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1212215</wp:posOffset>
            </wp:positionH>
            <wp:positionV relativeFrom="paragraph">
              <wp:posOffset>-193675</wp:posOffset>
            </wp:positionV>
            <wp:extent cx="2811780" cy="2379345"/>
            <wp:effectExtent l="19050" t="0" r="762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1780" cy="237934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3532CB">
      <w:pPr>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 xml:space="preserve">       </w:t>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532CB"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KARAHALLI KAYMAKAMLIĞI</w:t>
      </w:r>
    </w:p>
    <w:p w:rsidR="003532CB" w:rsidRDefault="003532CB"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KARBASAN </w:t>
      </w:r>
    </w:p>
    <w:p w:rsidR="003532CB" w:rsidRDefault="003532CB"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İLKOKULU VE ORTAOKULU</w:t>
      </w:r>
    </w:p>
    <w:p w:rsidR="00722CA0" w:rsidRPr="00EF15DE"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Default="00C8667A" w:rsidP="003532C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3532CB">
              <w:rPr>
                <w:rFonts w:ascii="Times New Roman" w:hAnsi="Times New Roman" w:cs="Times New Roman"/>
                <w:sz w:val="24"/>
                <w:szCs w:val="24"/>
                <w:lang w:val="en-US"/>
              </w:rPr>
              <w:t>5575059</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hyperlink r:id="rId11" w:history="1">
              <w:r w:rsidR="003532CB" w:rsidRPr="00061281">
                <w:rPr>
                  <w:rStyle w:val="Kpr"/>
                  <w:rFonts w:ascii="Times New Roman" w:hAnsi="Times New Roman" w:cs="Times New Roman"/>
                  <w:sz w:val="24"/>
                  <w:szCs w:val="24"/>
                  <w:lang w:val="en-US"/>
                </w:rPr>
                <w:t>731485@meb.k12.tr</w:t>
              </w:r>
            </w:hyperlink>
          </w:p>
          <w:p w:rsidR="003532CB" w:rsidRPr="00ED48EB" w:rsidRDefault="003532CB" w:rsidP="003532C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 731523@</w:t>
            </w:r>
            <w:r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9A2F1C" w:rsidRDefault="003C6A70" w:rsidP="003532CB">
      <w:pPr>
        <w:pStyle w:val="GvdeMetni"/>
        <w:tabs>
          <w:tab w:val="left" w:pos="7131"/>
        </w:tabs>
        <w:spacing w:before="240"/>
        <w:rPr>
          <w:b/>
        </w:rPr>
      </w:pPr>
      <w:r>
        <w:lastRenderedPageBreak/>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3532CB" w:rsidP="003532CB">
            <w:pPr>
              <w:pStyle w:val="TableParagraph"/>
              <w:jc w:val="center"/>
              <w:rPr>
                <w:sz w:val="24"/>
                <w:szCs w:val="24"/>
              </w:rPr>
            </w:pPr>
            <w:r>
              <w:rPr>
                <w:sz w:val="24"/>
                <w:szCs w:val="24"/>
              </w:rPr>
              <w:t>MURAT MERAL</w:t>
            </w:r>
          </w:p>
          <w:p w:rsidR="003C6A70" w:rsidRPr="00ED48EB" w:rsidRDefault="003C6A70" w:rsidP="003532CB">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w:t>
            </w:r>
            <w:r w:rsidR="003532CB">
              <w:rPr>
                <w:sz w:val="24"/>
                <w:szCs w:val="24"/>
              </w:rPr>
              <w:t>ü</w:t>
            </w:r>
            <w:proofErr w:type="spellEnd"/>
            <w:r w:rsidR="003532CB">
              <w:rPr>
                <w:sz w:val="24"/>
                <w:szCs w:val="24"/>
              </w:rPr>
              <w:t xml:space="preserve"> V.</w:t>
            </w:r>
            <w:r>
              <w:rPr>
                <w:sz w:val="24"/>
                <w:szCs w:val="24"/>
              </w:rPr>
              <w:t>)</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9556EC">
            <w:r>
              <w:t xml:space="preserve">        </w:t>
            </w:r>
            <w:r w:rsidR="009556EC">
              <w:t>20/08</w:t>
            </w:r>
            <w:r>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3532CB" w:rsidP="003532CB">
            <w:pPr>
              <w:pStyle w:val="TableParagraph"/>
              <w:jc w:val="center"/>
              <w:rPr>
                <w:sz w:val="24"/>
                <w:szCs w:val="24"/>
              </w:rPr>
            </w:pPr>
            <w:r>
              <w:rPr>
                <w:sz w:val="24"/>
                <w:szCs w:val="24"/>
              </w:rPr>
              <w:t>MURAT MERAL</w:t>
            </w:r>
          </w:p>
          <w:p w:rsidR="00ED5FA7" w:rsidRPr="00ED48EB" w:rsidRDefault="00ED5FA7" w:rsidP="003C6A70">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sidR="003532CB">
              <w:rPr>
                <w:sz w:val="24"/>
                <w:szCs w:val="24"/>
              </w:rPr>
              <w:t xml:space="preserve"> V.</w:t>
            </w:r>
            <w:r>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556EC" w:rsidP="009556EC">
            <w:r>
              <w:t xml:space="preserve">        20/08/2020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3532CB" w:rsidP="00ED5FA7">
            <w:pPr>
              <w:pStyle w:val="TableParagraph"/>
              <w:jc w:val="center"/>
              <w:rPr>
                <w:sz w:val="24"/>
                <w:szCs w:val="24"/>
              </w:rPr>
            </w:pPr>
            <w:r>
              <w:rPr>
                <w:sz w:val="24"/>
                <w:szCs w:val="24"/>
              </w:rPr>
              <w:t>MURAT MERAL</w:t>
            </w:r>
          </w:p>
          <w:p w:rsidR="00ED5FA7" w:rsidRPr="00ED48EB" w:rsidRDefault="00ED5FA7" w:rsidP="00ED5FA7">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sidR="003532CB">
              <w:rPr>
                <w:sz w:val="24"/>
                <w:szCs w:val="24"/>
              </w:rPr>
              <w:t xml:space="preserve"> V.</w:t>
            </w:r>
            <w:r>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556EC" w:rsidP="009556EC">
            <w:r>
              <w:t xml:space="preserve">        20/08/2020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3532CB"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KARBASAN İLKOKULU VE ORTAOKULU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505BBA" w:rsidRDefault="00505BBA" w:rsidP="00505BBA">
      <w:pPr>
        <w:pStyle w:val="ListeParagraf"/>
        <w:jc w:val="both"/>
        <w:rPr>
          <w:rFonts w:ascii="Times New Roman" w:hAnsi="Times New Roman" w:cs="Times New Roman"/>
          <w:b/>
          <w:sz w:val="24"/>
          <w:szCs w:val="24"/>
        </w:rPr>
      </w:pPr>
    </w:p>
    <w:p w:rsidR="003532CB" w:rsidRDefault="003532CB" w:rsidP="00505BBA">
      <w:pPr>
        <w:pStyle w:val="ListeParagraf"/>
        <w:jc w:val="both"/>
        <w:rPr>
          <w:rFonts w:ascii="Times New Roman" w:hAnsi="Times New Roman" w:cs="Times New Roman"/>
          <w:b/>
          <w:sz w:val="24"/>
          <w:szCs w:val="24"/>
        </w:rPr>
      </w:pPr>
    </w:p>
    <w:p w:rsidR="003532CB" w:rsidRPr="00ED48EB" w:rsidRDefault="003532CB"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pStyle w:val="ListeParagraf"/>
        <w:ind w:left="284" w:hanging="141"/>
        <w:jc w:val="both"/>
        <w:rPr>
          <w:rFonts w:ascii="Times New Roman" w:hAnsi="Times New Roman" w:cs="Times New Roman"/>
          <w:b/>
          <w:sz w:val="24"/>
          <w:szCs w:val="24"/>
        </w:rPr>
      </w:pP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lastRenderedPageBreak/>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3532CB"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MURAT MERAL</w:t>
            </w:r>
          </w:p>
        </w:tc>
        <w:tc>
          <w:tcPr>
            <w:tcW w:w="4531" w:type="dxa"/>
          </w:tcPr>
          <w:p w:rsidR="003861DA" w:rsidRDefault="003861DA" w:rsidP="003532CB">
            <w:pPr>
              <w:rPr>
                <w:rFonts w:ascii="Times New Roman" w:hAnsi="Times New Roman" w:cs="Times New Roman"/>
                <w:b/>
                <w:sz w:val="24"/>
                <w:szCs w:val="24"/>
              </w:rPr>
            </w:pPr>
            <w:r>
              <w:rPr>
                <w:sz w:val="20"/>
              </w:rPr>
              <w:t xml:space="preserve">Müdür </w:t>
            </w:r>
            <w:r w:rsidR="003532CB">
              <w:rPr>
                <w:sz w:val="20"/>
              </w:rPr>
              <w:t>V.</w:t>
            </w:r>
          </w:p>
        </w:tc>
      </w:tr>
      <w:tr w:rsidR="003861DA" w:rsidTr="003861DA">
        <w:trPr>
          <w:trHeight w:val="423"/>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ÖNDER KOZAK</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16"/>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AYŞE SÖZEN</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07"/>
        </w:trPr>
        <w:tc>
          <w:tcPr>
            <w:tcW w:w="4531" w:type="dxa"/>
          </w:tcPr>
          <w:p w:rsidR="003861DA" w:rsidRDefault="003532CB" w:rsidP="00E63B50">
            <w:pPr>
              <w:rPr>
                <w:rFonts w:ascii="Times New Roman" w:hAnsi="Times New Roman" w:cs="Times New Roman"/>
                <w:b/>
                <w:sz w:val="24"/>
                <w:szCs w:val="24"/>
              </w:rPr>
            </w:pPr>
            <w:r>
              <w:rPr>
                <w:rFonts w:ascii="Times New Roman" w:hAnsi="Times New Roman" w:cs="Times New Roman"/>
                <w:b/>
                <w:sz w:val="24"/>
                <w:szCs w:val="24"/>
              </w:rPr>
              <w:t>İSMAİL YILMAZ</w:t>
            </w:r>
          </w:p>
        </w:tc>
        <w:tc>
          <w:tcPr>
            <w:tcW w:w="4531" w:type="dxa"/>
          </w:tcPr>
          <w:p w:rsidR="003861DA" w:rsidRDefault="003861DA" w:rsidP="003532CB">
            <w:pPr>
              <w:rPr>
                <w:rFonts w:ascii="Times New Roman" w:hAnsi="Times New Roman" w:cs="Times New Roman"/>
                <w:b/>
                <w:sz w:val="24"/>
                <w:szCs w:val="24"/>
              </w:rPr>
            </w:pPr>
            <w:r>
              <w:rPr>
                <w:sz w:val="20"/>
                <w:szCs w:val="20"/>
              </w:rPr>
              <w:t xml:space="preserve">Okul Sağlığı Ekibi – </w:t>
            </w:r>
            <w:r w:rsidR="003532CB">
              <w:rPr>
                <w:sz w:val="20"/>
                <w:szCs w:val="20"/>
              </w:rPr>
              <w:t>Sosyal Bilgiler Öğretmeni</w:t>
            </w:r>
          </w:p>
        </w:tc>
      </w:tr>
      <w:tr w:rsidR="003532CB" w:rsidTr="003861DA">
        <w:trPr>
          <w:trHeight w:val="407"/>
        </w:trPr>
        <w:tc>
          <w:tcPr>
            <w:tcW w:w="4531" w:type="dxa"/>
          </w:tcPr>
          <w:p w:rsidR="003532CB" w:rsidRDefault="003532CB" w:rsidP="00E63B50">
            <w:pPr>
              <w:rPr>
                <w:rFonts w:ascii="Times New Roman" w:hAnsi="Times New Roman" w:cs="Times New Roman"/>
                <w:b/>
                <w:sz w:val="24"/>
                <w:szCs w:val="24"/>
              </w:rPr>
            </w:pPr>
            <w:r>
              <w:rPr>
                <w:rFonts w:ascii="Times New Roman" w:hAnsi="Times New Roman" w:cs="Times New Roman"/>
                <w:b/>
                <w:sz w:val="24"/>
                <w:szCs w:val="24"/>
              </w:rPr>
              <w:t>NECATİ PEKER</w:t>
            </w:r>
          </w:p>
        </w:tc>
        <w:tc>
          <w:tcPr>
            <w:tcW w:w="4531" w:type="dxa"/>
          </w:tcPr>
          <w:p w:rsidR="003532CB" w:rsidRDefault="003532CB" w:rsidP="003532CB">
            <w:pPr>
              <w:rPr>
                <w:sz w:val="20"/>
                <w:szCs w:val="20"/>
              </w:rPr>
            </w:pPr>
            <w:r>
              <w:rPr>
                <w:sz w:val="20"/>
                <w:szCs w:val="20"/>
              </w:rPr>
              <w:t>Okul Sağlığı Ekibi – Matematik Öğretmeni</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E63B50" w:rsidRDefault="00E63B50"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9556E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KARAHALLI</w:t>
      </w:r>
      <w:r w:rsidR="00E63B50">
        <w:rPr>
          <w:rFonts w:ascii="Times New Roman" w:hAnsi="Times New Roman" w:cs="Times New Roman"/>
          <w:b/>
          <w:sz w:val="24"/>
          <w:szCs w:val="24"/>
        </w:rPr>
        <w:t xml:space="preserve"> İL</w:t>
      </w:r>
      <w:r>
        <w:rPr>
          <w:rFonts w:ascii="Times New Roman" w:hAnsi="Times New Roman" w:cs="Times New Roman"/>
          <w:b/>
          <w:sz w:val="24"/>
          <w:szCs w:val="24"/>
        </w:rPr>
        <w:t>ÇE</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9556EC">
              <w:t>ÇE</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9556EC">
            <w:r>
              <w:t xml:space="preserve">(0276) </w:t>
            </w:r>
            <w:r w:rsidR="009556EC">
              <w:t>517 10 27</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9556EC" w:rsidRDefault="009556EC" w:rsidP="00E63B50"/>
          <w:p w:rsidR="00E63B50" w:rsidRDefault="009556EC" w:rsidP="00E63B50">
            <w:pPr>
              <w:rPr>
                <w:sz w:val="36"/>
              </w:rPr>
            </w:pPr>
            <w:r>
              <w:t>(0276) 517 10 27</w:t>
            </w:r>
          </w:p>
        </w:tc>
      </w:tr>
    </w:tbl>
    <w:p w:rsidR="003861DA" w:rsidRPr="00542B7F" w:rsidRDefault="003861DA" w:rsidP="00542B7F">
      <w:pPr>
        <w:rPr>
          <w:rFonts w:ascii="Times New Roman" w:hAnsi="Times New Roman" w:cs="Times New Roman"/>
          <w:b/>
          <w:sz w:val="24"/>
          <w:szCs w:val="24"/>
        </w:rPr>
      </w:pPr>
    </w:p>
    <w:p w:rsidR="003861DA" w:rsidRDefault="003861DA" w:rsidP="00E63B50">
      <w:pPr>
        <w:pStyle w:val="ListeParagraf"/>
        <w:ind w:left="284"/>
        <w:rPr>
          <w:rFonts w:ascii="Times New Roman" w:hAnsi="Times New Roman" w:cs="Times New Roman"/>
          <w:b/>
          <w:sz w:val="24"/>
          <w:szCs w:val="24"/>
        </w:rPr>
      </w:pPr>
    </w:p>
    <w:p w:rsidR="003532CB" w:rsidRDefault="003532CB" w:rsidP="00E63B50">
      <w:pPr>
        <w:pStyle w:val="ListeParagraf"/>
        <w:ind w:left="284"/>
        <w:rPr>
          <w:rFonts w:ascii="Times New Roman" w:hAnsi="Times New Roman" w:cs="Times New Roman"/>
          <w:b/>
          <w:sz w:val="24"/>
          <w:szCs w:val="24"/>
        </w:rPr>
      </w:pPr>
    </w:p>
    <w:p w:rsidR="003532CB" w:rsidRDefault="003532CB" w:rsidP="00E63B50">
      <w:pPr>
        <w:pStyle w:val="ListeParagraf"/>
        <w:ind w:left="284"/>
        <w:rPr>
          <w:rFonts w:ascii="Times New Roman" w:hAnsi="Times New Roman" w:cs="Times New Roman"/>
          <w:b/>
          <w:sz w:val="24"/>
          <w:szCs w:val="24"/>
        </w:rPr>
      </w:pPr>
    </w:p>
    <w:p w:rsidR="003532CB" w:rsidRDefault="003532CB" w:rsidP="00E63B50">
      <w:pPr>
        <w:pStyle w:val="ListeParagraf"/>
        <w:ind w:left="284"/>
        <w:rPr>
          <w:rFonts w:ascii="Times New Roman" w:hAnsi="Times New Roman" w:cs="Times New Roman"/>
          <w:b/>
          <w:sz w:val="24"/>
          <w:szCs w:val="24"/>
        </w:rPr>
      </w:pPr>
    </w:p>
    <w:p w:rsidR="003532CB" w:rsidRDefault="003532CB" w:rsidP="00E63B50">
      <w:pPr>
        <w:pStyle w:val="ListeParagraf"/>
        <w:ind w:left="284"/>
        <w:rPr>
          <w:rFonts w:ascii="Times New Roman" w:hAnsi="Times New Roman" w:cs="Times New Roman"/>
          <w:b/>
          <w:sz w:val="24"/>
          <w:szCs w:val="24"/>
        </w:rPr>
      </w:pPr>
    </w:p>
    <w:p w:rsidR="003532CB" w:rsidRDefault="003532CB" w:rsidP="00E63B50">
      <w:pPr>
        <w:pStyle w:val="ListeParagraf"/>
        <w:ind w:left="284"/>
        <w:rPr>
          <w:rFonts w:ascii="Times New Roman" w:hAnsi="Times New Roman" w:cs="Times New Roman"/>
          <w:b/>
          <w:sz w:val="24"/>
          <w:szCs w:val="24"/>
        </w:rPr>
      </w:pPr>
    </w:p>
    <w:p w:rsidR="003532CB" w:rsidRDefault="003532CB"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528"/>
        <w:gridCol w:w="1984"/>
        <w:gridCol w:w="2835"/>
      </w:tblGrid>
      <w:tr w:rsidR="00DB71B9" w:rsidRPr="00C20CAC" w:rsidTr="00DB71B9">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3532CB" w:rsidRPr="00C20CAC" w:rsidTr="00DA33A2">
        <w:trPr>
          <w:trHeight w:val="508"/>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MURAT MERAL</w:t>
            </w:r>
          </w:p>
        </w:tc>
        <w:tc>
          <w:tcPr>
            <w:tcW w:w="1984" w:type="dxa"/>
          </w:tcPr>
          <w:p w:rsidR="003532CB" w:rsidRPr="00C20CAC" w:rsidRDefault="003532CB"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 V.</w:t>
            </w:r>
          </w:p>
        </w:tc>
        <w:tc>
          <w:tcPr>
            <w:cnfStyle w:val="000100000000"/>
            <w:tcW w:w="2835" w:type="dxa"/>
          </w:tcPr>
          <w:p w:rsidR="003532CB" w:rsidRPr="001E2CC5" w:rsidRDefault="0094708A" w:rsidP="00DB71B9">
            <w:pPr>
              <w:jc w:val="center"/>
              <w:rPr>
                <w:rFonts w:ascii="Times New Roman" w:hAnsi="Times New Roman" w:cs="Times New Roman"/>
                <w:b w:val="0"/>
                <w:sz w:val="24"/>
                <w:szCs w:val="24"/>
              </w:rPr>
            </w:pPr>
            <w:r>
              <w:rPr>
                <w:rFonts w:ascii="Times New Roman" w:hAnsi="Times New Roman" w:cs="Times New Roman"/>
                <w:b w:val="0"/>
                <w:sz w:val="24"/>
                <w:szCs w:val="24"/>
              </w:rPr>
              <w:t>543 699 59 86</w:t>
            </w:r>
          </w:p>
        </w:tc>
      </w:tr>
      <w:tr w:rsidR="003532CB" w:rsidRPr="00C20CAC" w:rsidTr="00DA33A2">
        <w:trPr>
          <w:trHeight w:val="508"/>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ÖNDER KOZAK</w:t>
            </w:r>
          </w:p>
        </w:tc>
        <w:tc>
          <w:tcPr>
            <w:tcW w:w="1984" w:type="dxa"/>
          </w:tcPr>
          <w:p w:rsidR="003532CB" w:rsidRPr="00C20CAC" w:rsidRDefault="0094708A" w:rsidP="00132373">
            <w:pPr>
              <w:jc w:val="center"/>
              <w:cnfStyle w:val="00000000000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tcW w:w="2835" w:type="dxa"/>
          </w:tcPr>
          <w:p w:rsidR="003532CB" w:rsidRPr="001E2CC5" w:rsidRDefault="0094708A" w:rsidP="00DB71B9">
            <w:pPr>
              <w:jc w:val="center"/>
              <w:rPr>
                <w:rFonts w:ascii="Times New Roman" w:hAnsi="Times New Roman" w:cs="Times New Roman"/>
                <w:b w:val="0"/>
                <w:sz w:val="24"/>
                <w:szCs w:val="24"/>
              </w:rPr>
            </w:pPr>
            <w:r>
              <w:rPr>
                <w:rFonts w:ascii="Times New Roman" w:hAnsi="Times New Roman" w:cs="Times New Roman"/>
                <w:b w:val="0"/>
                <w:sz w:val="24"/>
                <w:szCs w:val="24"/>
              </w:rPr>
              <w:t>545 324 50 99</w:t>
            </w:r>
          </w:p>
        </w:tc>
      </w:tr>
      <w:tr w:rsidR="003532CB" w:rsidRPr="00C20CAC" w:rsidTr="00DA33A2">
        <w:trPr>
          <w:trHeight w:val="506"/>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AYŞE SÖZEN</w:t>
            </w:r>
          </w:p>
        </w:tc>
        <w:tc>
          <w:tcPr>
            <w:tcW w:w="1984" w:type="dxa"/>
          </w:tcPr>
          <w:p w:rsidR="003532CB" w:rsidRPr="0075126B" w:rsidRDefault="003532CB" w:rsidP="004F3FFC">
            <w:pPr>
              <w:jc w:val="center"/>
              <w:cnfStyle w:val="00000000000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tcW w:w="2835" w:type="dxa"/>
          </w:tcPr>
          <w:p w:rsidR="003532CB" w:rsidRPr="001E2CC5" w:rsidRDefault="0094708A" w:rsidP="00DB71B9">
            <w:pPr>
              <w:jc w:val="center"/>
              <w:rPr>
                <w:rFonts w:ascii="Times New Roman" w:hAnsi="Times New Roman" w:cs="Times New Roman"/>
                <w:b w:val="0"/>
                <w:sz w:val="24"/>
                <w:szCs w:val="24"/>
              </w:rPr>
            </w:pPr>
            <w:r>
              <w:rPr>
                <w:rFonts w:ascii="Times New Roman" w:hAnsi="Times New Roman" w:cs="Times New Roman"/>
                <w:b w:val="0"/>
                <w:sz w:val="24"/>
                <w:szCs w:val="24"/>
              </w:rPr>
              <w:t>543 921 97 15</w:t>
            </w:r>
          </w:p>
        </w:tc>
      </w:tr>
      <w:tr w:rsidR="003532CB" w:rsidRPr="00C20CAC" w:rsidTr="00DA33A2">
        <w:trPr>
          <w:trHeight w:val="508"/>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tcPr>
          <w:p w:rsidR="003532CB" w:rsidRDefault="003532CB" w:rsidP="00A933C0">
            <w:pPr>
              <w:cnfStyle w:val="000000000000"/>
              <w:rPr>
                <w:rFonts w:ascii="Times New Roman" w:hAnsi="Times New Roman" w:cs="Times New Roman"/>
                <w:b/>
                <w:sz w:val="24"/>
                <w:szCs w:val="24"/>
              </w:rPr>
            </w:pPr>
            <w:r>
              <w:rPr>
                <w:rFonts w:ascii="Times New Roman" w:hAnsi="Times New Roman" w:cs="Times New Roman"/>
                <w:b/>
                <w:sz w:val="24"/>
                <w:szCs w:val="24"/>
              </w:rPr>
              <w:t>İSMAİL YILMAZ</w:t>
            </w:r>
          </w:p>
        </w:tc>
        <w:tc>
          <w:tcPr>
            <w:tcW w:w="1984" w:type="dxa"/>
          </w:tcPr>
          <w:p w:rsidR="003532CB" w:rsidRPr="00C20CAC" w:rsidRDefault="0094708A" w:rsidP="004F3FFC">
            <w:pPr>
              <w:jc w:val="center"/>
              <w:cnfStyle w:val="000000000000"/>
              <w:rPr>
                <w:rFonts w:ascii="Times New Roman" w:hAnsi="Times New Roman" w:cs="Times New Roman"/>
                <w:sz w:val="24"/>
                <w:szCs w:val="24"/>
              </w:rPr>
            </w:pPr>
            <w:r>
              <w:rPr>
                <w:rFonts w:ascii="Times New Roman" w:hAnsi="Times New Roman" w:cs="Times New Roman"/>
                <w:sz w:val="23"/>
                <w:szCs w:val="23"/>
              </w:rPr>
              <w:t>SOSYAL BİLGİLER</w:t>
            </w:r>
            <w:r w:rsidR="003532CB" w:rsidRPr="0075126B">
              <w:rPr>
                <w:rFonts w:ascii="Times New Roman" w:hAnsi="Times New Roman" w:cs="Times New Roman"/>
                <w:sz w:val="23"/>
                <w:szCs w:val="23"/>
              </w:rPr>
              <w:t xml:space="preserve"> ÖĞRETMENİ</w:t>
            </w:r>
          </w:p>
        </w:tc>
        <w:tc>
          <w:tcPr>
            <w:cnfStyle w:val="000100000000"/>
            <w:tcW w:w="2835" w:type="dxa"/>
          </w:tcPr>
          <w:p w:rsidR="003532CB" w:rsidRPr="001E2CC5" w:rsidRDefault="0094708A" w:rsidP="004F3FFC">
            <w:pPr>
              <w:jc w:val="center"/>
              <w:rPr>
                <w:rFonts w:ascii="Times New Roman" w:hAnsi="Times New Roman" w:cs="Times New Roman"/>
                <w:b w:val="0"/>
                <w:sz w:val="24"/>
                <w:szCs w:val="24"/>
              </w:rPr>
            </w:pPr>
            <w:r>
              <w:rPr>
                <w:rFonts w:ascii="Times New Roman" w:hAnsi="Times New Roman" w:cs="Times New Roman"/>
                <w:b w:val="0"/>
                <w:sz w:val="24"/>
                <w:szCs w:val="24"/>
              </w:rPr>
              <w:t>539 763 78 18</w:t>
            </w:r>
          </w:p>
        </w:tc>
      </w:tr>
      <w:tr w:rsidR="003532CB" w:rsidRPr="00C20CAC" w:rsidTr="00DA33A2">
        <w:trPr>
          <w:cnfStyle w:val="010000000000"/>
          <w:trHeight w:val="509"/>
        </w:trPr>
        <w:tc>
          <w:tcPr>
            <w:cnfStyle w:val="001000000000"/>
            <w:tcW w:w="1276" w:type="dxa"/>
          </w:tcPr>
          <w:p w:rsidR="003532CB" w:rsidRPr="00C20CAC" w:rsidRDefault="003532CB"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tcPr>
          <w:p w:rsidR="003532CB" w:rsidRPr="003532CB" w:rsidRDefault="003532CB" w:rsidP="00A933C0">
            <w:pPr>
              <w:cnfStyle w:val="010000000000"/>
              <w:rPr>
                <w:rFonts w:ascii="Times New Roman" w:hAnsi="Times New Roman" w:cs="Times New Roman"/>
                <w:sz w:val="24"/>
                <w:szCs w:val="24"/>
              </w:rPr>
            </w:pPr>
            <w:r w:rsidRPr="003532CB">
              <w:rPr>
                <w:rFonts w:ascii="Times New Roman" w:hAnsi="Times New Roman" w:cs="Times New Roman"/>
                <w:sz w:val="24"/>
                <w:szCs w:val="24"/>
              </w:rPr>
              <w:t>NECATİ PEKER</w:t>
            </w:r>
          </w:p>
        </w:tc>
        <w:tc>
          <w:tcPr>
            <w:tcW w:w="1984" w:type="dxa"/>
          </w:tcPr>
          <w:p w:rsidR="003532CB" w:rsidRPr="0075126B" w:rsidRDefault="0094708A" w:rsidP="004F3FFC">
            <w:pPr>
              <w:jc w:val="center"/>
              <w:cnfStyle w:val="010000000000"/>
              <w:rPr>
                <w:rFonts w:ascii="Times New Roman" w:hAnsi="Times New Roman" w:cs="Times New Roman"/>
                <w:b w:val="0"/>
                <w:sz w:val="23"/>
                <w:szCs w:val="23"/>
              </w:rPr>
            </w:pPr>
            <w:r>
              <w:rPr>
                <w:rFonts w:ascii="Times New Roman" w:hAnsi="Times New Roman" w:cs="Times New Roman"/>
                <w:b w:val="0"/>
                <w:sz w:val="23"/>
                <w:szCs w:val="23"/>
              </w:rPr>
              <w:t xml:space="preserve">MATEMATİK </w:t>
            </w:r>
            <w:r w:rsidR="003532CB" w:rsidRPr="0075126B">
              <w:rPr>
                <w:rFonts w:ascii="Times New Roman" w:hAnsi="Times New Roman" w:cs="Times New Roman"/>
                <w:b w:val="0"/>
                <w:sz w:val="23"/>
                <w:szCs w:val="23"/>
              </w:rPr>
              <w:t>ÖĞRETMEN</w:t>
            </w:r>
            <w:r>
              <w:rPr>
                <w:rFonts w:ascii="Times New Roman" w:hAnsi="Times New Roman" w:cs="Times New Roman"/>
                <w:b w:val="0"/>
                <w:sz w:val="23"/>
                <w:szCs w:val="23"/>
              </w:rPr>
              <w:t>İ</w:t>
            </w:r>
          </w:p>
        </w:tc>
        <w:tc>
          <w:tcPr>
            <w:cnfStyle w:val="000100000000"/>
            <w:tcW w:w="2835" w:type="dxa"/>
          </w:tcPr>
          <w:p w:rsidR="003532CB" w:rsidRPr="0075126B" w:rsidRDefault="0094708A"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553 433 10 48</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49"/>
        <w:gridCol w:w="325"/>
        <w:gridCol w:w="489"/>
        <w:gridCol w:w="489"/>
        <w:gridCol w:w="489"/>
        <w:gridCol w:w="489"/>
        <w:gridCol w:w="489"/>
        <w:gridCol w:w="489"/>
        <w:gridCol w:w="489"/>
        <w:gridCol w:w="489"/>
        <w:gridCol w:w="489"/>
        <w:gridCol w:w="489"/>
        <w:gridCol w:w="489"/>
        <w:gridCol w:w="489"/>
        <w:gridCol w:w="489"/>
        <w:gridCol w:w="523"/>
      </w:tblGrid>
      <w:tr w:rsidR="00F51F43" w:rsidRPr="00C20CAC" w:rsidTr="00542B7F">
        <w:trPr>
          <w:cnfStyle w:val="100000000000"/>
          <w:cantSplit/>
          <w:trHeight w:val="1682"/>
        </w:trPr>
        <w:tc>
          <w:tcPr>
            <w:cnfStyle w:val="001000000000"/>
            <w:tcW w:w="1266" w:type="dxa"/>
          </w:tcPr>
          <w:p w:rsidR="00F51F43" w:rsidRPr="00543CEB" w:rsidRDefault="00543CEB" w:rsidP="00543CEB">
            <w:pPr>
              <w:pStyle w:val="TableParagraph"/>
              <w:spacing w:before="97" w:line="267" w:lineRule="exact"/>
              <w:ind w:right="209"/>
              <w:rPr>
                <w:b w:val="0"/>
                <w:sz w:val="20"/>
                <w:szCs w:val="20"/>
              </w:rPr>
            </w:pPr>
            <w:r>
              <w:rPr>
                <w:b w:val="0"/>
                <w:sz w:val="20"/>
                <w:szCs w:val="20"/>
              </w:rPr>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F51F43" w:rsidP="00F51F43">
            <w:pPr>
              <w:pStyle w:val="TableParagraph"/>
              <w:ind w:left="258" w:right="211"/>
              <w:jc w:val="center"/>
              <w:cnfStyle w:val="100000000000"/>
              <w:rPr>
                <w:b w:val="0"/>
              </w:rPr>
            </w:pPr>
            <w:r w:rsidRPr="00C20CAC">
              <w:rPr>
                <w:b w:val="0"/>
              </w:rPr>
              <w:t>1/A</w:t>
            </w:r>
          </w:p>
        </w:tc>
        <w:tc>
          <w:tcPr>
            <w:tcW w:w="449" w:type="dxa"/>
            <w:textDirection w:val="btLr"/>
            <w:vAlign w:val="center"/>
          </w:tcPr>
          <w:p w:rsidR="00F51F43" w:rsidRPr="00C20CAC" w:rsidRDefault="0094708A" w:rsidP="00F51F43">
            <w:pPr>
              <w:pStyle w:val="TableParagraph"/>
              <w:ind w:left="258" w:right="211"/>
              <w:jc w:val="center"/>
              <w:cnfStyle w:val="100000000000"/>
              <w:rPr>
                <w:b w:val="0"/>
              </w:rPr>
            </w:pPr>
            <w:r>
              <w:rPr>
                <w:b w:val="0"/>
              </w:rPr>
              <w:t>2/A</w:t>
            </w:r>
          </w:p>
        </w:tc>
        <w:tc>
          <w:tcPr>
            <w:tcW w:w="325" w:type="dxa"/>
            <w:textDirection w:val="btLr"/>
            <w:vAlign w:val="center"/>
          </w:tcPr>
          <w:p w:rsidR="00F51F43" w:rsidRPr="00C20CAC" w:rsidRDefault="0094708A" w:rsidP="00F51F43">
            <w:pPr>
              <w:pStyle w:val="TableParagraph"/>
              <w:ind w:left="258" w:right="211"/>
              <w:jc w:val="center"/>
              <w:cnfStyle w:val="100000000000"/>
              <w:rPr>
                <w:b w:val="0"/>
              </w:rPr>
            </w:pPr>
            <w:r>
              <w:rPr>
                <w:b w:val="0"/>
              </w:rPr>
              <w:t>3/A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4</w:t>
            </w:r>
            <w:r w:rsidR="00F51F43" w:rsidRPr="00C20CAC">
              <w:rPr>
                <w:b w:val="0"/>
              </w:rPr>
              <w:t>/</w:t>
            </w:r>
            <w:r>
              <w:rPr>
                <w:b w:val="0"/>
              </w:rPr>
              <w:t>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5/A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6/A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7/A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8</w:t>
            </w:r>
            <w:r w:rsidR="00F51F43" w:rsidRPr="00C20CAC">
              <w:rPr>
                <w:b w:val="0"/>
              </w:rPr>
              <w:t>/</w:t>
            </w:r>
            <w:r>
              <w:rPr>
                <w:b w:val="0"/>
              </w:rPr>
              <w:t>A</w:t>
            </w:r>
          </w:p>
        </w:tc>
        <w:tc>
          <w:tcPr>
            <w:tcW w:w="489" w:type="dxa"/>
            <w:textDirection w:val="btLr"/>
            <w:vAlign w:val="center"/>
          </w:tcPr>
          <w:p w:rsidR="00F51F43" w:rsidRPr="00C20CAC" w:rsidRDefault="0094708A" w:rsidP="00F51F43">
            <w:pPr>
              <w:pStyle w:val="TableParagraph"/>
              <w:ind w:left="258" w:right="211"/>
              <w:jc w:val="center"/>
              <w:cnfStyle w:val="100000000000"/>
              <w:rPr>
                <w:b w:val="0"/>
              </w:rPr>
            </w:pPr>
            <w:r>
              <w:rPr>
                <w:b w:val="0"/>
              </w:rPr>
              <w:t>ANA SINIFI</w:t>
            </w: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rPr>
                <w:b w:val="0"/>
              </w:rPr>
            </w:pPr>
          </w:p>
        </w:tc>
        <w:tc>
          <w:tcPr>
            <w:cnfStyle w:val="000100000000"/>
            <w:tcW w:w="523" w:type="dxa"/>
            <w:textDirection w:val="btLr"/>
          </w:tcPr>
          <w:p w:rsidR="00F51F43" w:rsidRDefault="00F51F43" w:rsidP="00F51F43">
            <w:pPr>
              <w:pStyle w:val="TableParagraph"/>
              <w:ind w:left="258" w:right="211"/>
              <w:jc w:val="center"/>
              <w:rPr>
                <w:b w:val="0"/>
              </w:rPr>
            </w:pPr>
          </w:p>
        </w:tc>
      </w:tr>
      <w:tr w:rsidR="00F51F43" w:rsidRPr="00C20CAC" w:rsidTr="00542B7F">
        <w:trPr>
          <w:cnfStyle w:val="010000000000"/>
          <w:cantSplit/>
          <w:trHeight w:val="523"/>
        </w:trPr>
        <w:tc>
          <w:tcPr>
            <w:cnfStyle w:val="001000000000"/>
            <w:tcW w:w="1266" w:type="dxa"/>
            <w:vAlign w:val="center"/>
          </w:tcPr>
          <w:p w:rsidR="00F51F43" w:rsidRPr="00F51F43" w:rsidRDefault="00F51F43" w:rsidP="00F51F43">
            <w:pPr>
              <w:pStyle w:val="TableParagraph"/>
              <w:spacing w:before="145"/>
              <w:ind w:right="177"/>
              <w:jc w:val="center"/>
              <w:rPr>
                <w:sz w:val="36"/>
                <w:szCs w:val="36"/>
              </w:rPr>
            </w:pPr>
          </w:p>
        </w:tc>
        <w:tc>
          <w:tcPr>
            <w:tcW w:w="402"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11</w:t>
            </w:r>
          </w:p>
        </w:tc>
        <w:tc>
          <w:tcPr>
            <w:tcW w:w="44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19</w:t>
            </w:r>
          </w:p>
        </w:tc>
        <w:tc>
          <w:tcPr>
            <w:tcW w:w="325"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13</w:t>
            </w:r>
          </w:p>
        </w:tc>
        <w:tc>
          <w:tcPr>
            <w:tcW w:w="48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13</w:t>
            </w:r>
          </w:p>
        </w:tc>
        <w:tc>
          <w:tcPr>
            <w:tcW w:w="48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11</w:t>
            </w:r>
          </w:p>
        </w:tc>
        <w:tc>
          <w:tcPr>
            <w:tcW w:w="48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9</w:t>
            </w:r>
          </w:p>
        </w:tc>
        <w:tc>
          <w:tcPr>
            <w:tcW w:w="48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10</w:t>
            </w:r>
          </w:p>
        </w:tc>
        <w:tc>
          <w:tcPr>
            <w:tcW w:w="489" w:type="dxa"/>
            <w:textDirection w:val="btLr"/>
            <w:vAlign w:val="center"/>
          </w:tcPr>
          <w:p w:rsidR="00F51F43" w:rsidRPr="00C20CAC" w:rsidRDefault="0094708A" w:rsidP="00F51F43">
            <w:pPr>
              <w:pStyle w:val="TableParagraph"/>
              <w:spacing w:before="145"/>
              <w:ind w:left="32" w:right="113"/>
              <w:jc w:val="right"/>
              <w:cnfStyle w:val="010000000000"/>
              <w:rPr>
                <w:b w:val="0"/>
              </w:rPr>
            </w:pPr>
            <w:r>
              <w:rPr>
                <w:b w:val="0"/>
              </w:rPr>
              <w:t>13</w:t>
            </w:r>
          </w:p>
        </w:tc>
        <w:tc>
          <w:tcPr>
            <w:tcW w:w="489" w:type="dxa"/>
            <w:textDirection w:val="btLr"/>
          </w:tcPr>
          <w:p w:rsidR="00F51F43" w:rsidRPr="00C20CAC" w:rsidRDefault="0094708A" w:rsidP="00F51F43">
            <w:pPr>
              <w:pStyle w:val="TableParagraph"/>
              <w:spacing w:before="145"/>
              <w:ind w:left="32" w:right="113"/>
              <w:jc w:val="right"/>
              <w:cnfStyle w:val="010000000000"/>
              <w:rPr>
                <w:b w:val="0"/>
              </w:rPr>
            </w:pPr>
            <w:r>
              <w:rPr>
                <w:b w:val="0"/>
              </w:rPr>
              <w:t>17</w:t>
            </w: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rPr>
                <w:b w:val="0"/>
              </w:rPr>
            </w:pPr>
          </w:p>
        </w:tc>
        <w:tc>
          <w:tcPr>
            <w:cnfStyle w:val="000100000000"/>
            <w:tcW w:w="523" w:type="dxa"/>
            <w:textDirection w:val="btLr"/>
          </w:tcPr>
          <w:p w:rsidR="00F51F43" w:rsidRPr="00C20CAC" w:rsidRDefault="00F51F43" w:rsidP="00F51F43">
            <w:pPr>
              <w:pStyle w:val="TableParagraph"/>
              <w:spacing w:before="145"/>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C8667A" w:rsidP="00C20CAC">
      <w:pPr>
        <w:pStyle w:val="ListeParagraf"/>
        <w:tabs>
          <w:tab w:val="left" w:pos="1284"/>
        </w:tabs>
        <w:ind w:left="142"/>
        <w:rPr>
          <w:rFonts w:ascii="Times New Roman" w:hAnsi="Times New Roman" w:cs="Times New Roman"/>
          <w:b/>
          <w:sz w:val="24"/>
          <w:szCs w:val="24"/>
        </w:rPr>
      </w:pPr>
      <w:r w:rsidRPr="00C8667A">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 xml:space="preserve">OKUL MÜDÜR </w:t>
                  </w:r>
                  <w:r w:rsidR="0094708A">
                    <w:rPr>
                      <w:rFonts w:ascii="Carlito" w:hAnsi="Carlito"/>
                    </w:rPr>
                    <w:t>V.</w:t>
                  </w:r>
                </w:p>
              </w:txbxContent>
            </v:textbox>
            <w10:wrap type="topAndBottom"/>
          </v:shape>
        </w:pict>
      </w:r>
      <w:r w:rsidRPr="00C8667A">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w:r>
      <w:r w:rsidRPr="00C8667A">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C8667A" w:rsidP="00C20CAC">
      <w:pPr>
        <w:pStyle w:val="ListeParagraf"/>
        <w:ind w:left="142"/>
        <w:rPr>
          <w:rFonts w:ascii="Times New Roman" w:hAnsi="Times New Roman" w:cs="Times New Roman"/>
          <w:b/>
          <w:sz w:val="24"/>
          <w:szCs w:val="24"/>
        </w:rPr>
      </w:pPr>
      <w:r w:rsidRPr="00C8667A">
        <w:rPr>
          <w:noProof/>
          <w:sz w:val="20"/>
          <w:lang w:eastAsia="tr-TR"/>
        </w:rPr>
        <w:pict>
          <v:shape id="_x0000_s1028" type="#_x0000_t202" style="position:absolute;left:0;text-align:left;margin-left:-.45pt;margin-top:18.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style="mso-next-textbox:#_x0000_s1028"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r w:rsidRPr="00C8667A">
        <w:rPr>
          <w:noProof/>
          <w:sz w:val="20"/>
          <w:lang w:eastAsia="tr-TR"/>
        </w:rPr>
        <w:pict>
          <v:shape id="Dirsek Bağlayıcısı 251" o:spid="_x0000_s1029" type="#_x0000_t34" style="position:absolute;left:0;text-align:left;margin-left:170.45pt;margin-top:13.9pt;width:92.7pt;height:46.35pt;flip:x 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w: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w:t>
      </w:r>
      <w:proofErr w:type="spellStart"/>
      <w:r w:rsidR="008A2B91" w:rsidRPr="00ED48EB">
        <w:rPr>
          <w:rFonts w:ascii="Times New Roman" w:hAnsi="Times New Roman" w:cs="Times New Roman"/>
          <w:sz w:val="24"/>
          <w:szCs w:val="24"/>
        </w:rPr>
        <w:t>Vuhan</w:t>
      </w:r>
      <w:proofErr w:type="spellEnd"/>
      <w:r w:rsidR="008A2B91" w:rsidRPr="00ED48EB">
        <w:rPr>
          <w:rFonts w:ascii="Times New Roman" w:hAnsi="Times New Roman" w:cs="Times New Roman"/>
          <w:sz w:val="24"/>
          <w:szCs w:val="24"/>
        </w:rPr>
        <w:t xml:space="preserve">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85279" w:rsidRDefault="00485279"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4C207F" w:rsidRDefault="00542B7F" w:rsidP="004C207F">
      <w:pPr>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7B1D21" w:rsidRDefault="007B1D21"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F80463" w:rsidP="007F1119">
      <w:pPr>
        <w:pStyle w:val="NormalWeb"/>
        <w:numPr>
          <w:ilvl w:val="0"/>
          <w:numId w:val="15"/>
        </w:numPr>
        <w:tabs>
          <w:tab w:val="left" w:pos="7095"/>
        </w:tabs>
        <w:jc w:val="both"/>
      </w:pPr>
      <w:r w:rsidRPr="00ED48EB">
        <w:t>Kâğıt</w:t>
      </w:r>
      <w:r w:rsidR="006F19DF"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326F0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vb)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B53720"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326F03" w:rsidRDefault="00326F03" w:rsidP="00EF15DE">
      <w:pPr>
        <w:rPr>
          <w:rFonts w:ascii="Times New Roman" w:hAnsi="Times New Roman" w:cs="Times New Roman"/>
          <w:sz w:val="24"/>
          <w:szCs w:val="24"/>
        </w:rPr>
      </w:pPr>
      <w:bookmarkStart w:id="0" w:name="_GoBack"/>
      <w:bookmarkEnd w:id="0"/>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en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EA452C">
        <w:trPr>
          <w:trHeight w:val="1004"/>
        </w:trPr>
        <w:tc>
          <w:tcPr>
            <w:cnfStyle w:val="00100000000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19"/>
        <w:gridCol w:w="7088"/>
      </w:tblGrid>
      <w:tr w:rsidR="00EF15DE" w:rsidRPr="00664ECC" w:rsidTr="00EF15DE">
        <w:trPr>
          <w:cnfStyle w:val="100000000000"/>
          <w:trHeight w:val="840"/>
        </w:trPr>
        <w:tc>
          <w:tcPr>
            <w:cnfStyle w:val="00100000000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okulumuz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olabilecek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etkisinin</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indirilebilmesi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hızını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izlemek</w:t>
            </w:r>
            <w:proofErr w:type="spellEnd"/>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Okulumuzda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devamsızlık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öğrencilerin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bildirimlerinin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Güvenliği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birimine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bildirilmesi</w:t>
            </w:r>
            <w:proofErr w:type="spellEnd"/>
            <w:r w:rsidRPr="00664ECC">
              <w:rPr>
                <w:rFonts w:ascii="Times New Roman" w:hAnsi="Times New Roman" w:cs="Times New Roman"/>
                <w:b w:val="0"/>
                <w:sz w:val="24"/>
                <w:szCs w:val="24"/>
              </w:rPr>
              <w:t>.</w:t>
            </w:r>
          </w:p>
        </w:tc>
      </w:tr>
      <w:tr w:rsidR="00EF15DE" w:rsidRPr="00664ECC" w:rsidTr="00EF15DE">
        <w:trPr>
          <w:trHeight w:val="3451"/>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gerektiğinde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Pr="00664ECC">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öksürme</w:t>
            </w:r>
            <w:proofErr w:type="gramStart"/>
            <w:r>
              <w:rPr>
                <w:rFonts w:ascii="Times New Roman" w:hAnsi="Times New Roman" w:cs="Times New Roman"/>
                <w:b w:val="0"/>
                <w:sz w:val="24"/>
                <w:szCs w:val="24"/>
              </w:rPr>
              <w:t>,</w:t>
            </w:r>
            <w:r w:rsidRPr="00664ECC">
              <w:rPr>
                <w:rFonts w:ascii="Times New Roman" w:hAnsi="Times New Roman" w:cs="Times New Roman"/>
                <w:b w:val="0"/>
                <w:sz w:val="24"/>
                <w:szCs w:val="24"/>
              </w:rPr>
              <w:t>hapşırma</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EF15DE" w:rsidRPr="00664ECC" w:rsidTr="00EF15DE">
        <w:trPr>
          <w:trHeight w:val="207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p>
          <w:p w:rsidR="00EF15DE" w:rsidRPr="00BA12F2" w:rsidRDefault="00EF15DE" w:rsidP="00EF15DE">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sağlığının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korunması</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için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özellikle</w:t>
            </w:r>
            <w:proofErr w:type="spellEnd"/>
            <w:r w:rsidRPr="00BA12F2">
              <w:rPr>
                <w:rFonts w:ascii="Times New Roman" w:hAnsi="Times New Roman" w:cs="Times New Roman"/>
                <w:b w:val="0"/>
                <w:sz w:val="24"/>
                <w:szCs w:val="24"/>
              </w:rPr>
              <w:t xml:space="preserve"> risk </w:t>
            </w:r>
            <w:proofErr w:type="spellStart"/>
            <w:r w:rsidRPr="00BA12F2">
              <w:rPr>
                <w:rFonts w:ascii="Times New Roman" w:hAnsi="Times New Roman" w:cs="Times New Roman"/>
                <w:b w:val="0"/>
                <w:sz w:val="24"/>
                <w:szCs w:val="24"/>
              </w:rPr>
              <w:t>grubundan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olanların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hastalık</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riski</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açısından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değerlendirilmesi</w:t>
            </w:r>
            <w:proofErr w:type="spellEnd"/>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eşyalar</w:t>
            </w:r>
            <w:proofErr w:type="spellEnd"/>
            <w:r w:rsidRPr="00664ECC">
              <w:rPr>
                <w:rFonts w:ascii="Times New Roman" w:hAnsi="Times New Roman" w:cs="Times New Roman"/>
                <w:b w:val="0"/>
                <w:sz w:val="24"/>
                <w:szCs w:val="24"/>
              </w:rPr>
              <w:t>(</w:t>
            </w:r>
            <w:proofErr w:type="spellStart"/>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yada</w:t>
            </w:r>
            <w:proofErr w:type="spellEnd"/>
            <w:r w:rsidRPr="00664ECC">
              <w:rPr>
                <w:rFonts w:ascii="Times New Roman" w:hAnsi="Times New Roman" w:cs="Times New Roman"/>
                <w:b w:val="0"/>
                <w:sz w:val="24"/>
                <w:szCs w:val="24"/>
              </w:rPr>
              <w:t xml:space="preserve"> %0.5 </w:t>
            </w:r>
            <w:proofErr w:type="spellStart"/>
            <w:r w:rsidRPr="00664ECC">
              <w:rPr>
                <w:rFonts w:ascii="Times New Roman" w:hAnsi="Times New Roman" w:cs="Times New Roman"/>
                <w:b w:val="0"/>
                <w:sz w:val="24"/>
                <w:szCs w:val="24"/>
              </w:rPr>
              <w:t>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EF15DE" w:rsidRPr="00664ECC" w:rsidTr="00EF15DE">
        <w:trPr>
          <w:cnfStyle w:val="010000000000"/>
          <w:trHeight w:val="1149"/>
        </w:trPr>
        <w:tc>
          <w:tcPr>
            <w:cnfStyle w:val="00100000000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00C90C92">
              <w:rPr>
                <w:rFonts w:ascii="Times New Roman" w:hAnsi="Times New Roman" w:cs="Times New Roman"/>
                <w:b w:val="0"/>
                <w:sz w:val="24"/>
                <w:szCs w:val="24"/>
              </w:rPr>
              <w:t xml:space="preserve"> </w:t>
            </w:r>
            <w:r w:rsidR="00C90C92" w:rsidRPr="00664ECC">
              <w:rPr>
                <w:rFonts w:ascii="Times New Roman" w:hAnsi="Times New Roman" w:cs="Times New Roman"/>
                <w:b w:val="0"/>
                <w:sz w:val="24"/>
                <w:szCs w:val="24"/>
              </w:rPr>
              <w:t xml:space="preserve"> </w:t>
            </w:r>
            <w:proofErr w:type="spellStart"/>
            <w:r w:rsidR="00C90C92" w:rsidRPr="00664ECC">
              <w:rPr>
                <w:rFonts w:ascii="Times New Roman" w:hAnsi="Times New Roman" w:cs="Times New Roman"/>
                <w:b w:val="0"/>
                <w:sz w:val="24"/>
                <w:szCs w:val="24"/>
              </w:rPr>
              <w:t>planlanması</w:t>
            </w:r>
            <w:proofErr w:type="spellEnd"/>
          </w:p>
        </w:tc>
      </w:tr>
    </w:tbl>
    <w:p w:rsidR="00EF15DE" w:rsidRDefault="00EF15DE" w:rsidP="00016B2D">
      <w:pPr>
        <w:tabs>
          <w:tab w:val="left" w:pos="7131"/>
        </w:tabs>
        <w:spacing w:after="0"/>
        <w:jc w:val="both"/>
        <w:rPr>
          <w:rFonts w:ascii="Times New Roman" w:hAnsi="Times New Roman" w:cs="Times New Roman"/>
          <w:sz w:val="24"/>
          <w:szCs w:val="24"/>
        </w:rPr>
      </w:pPr>
    </w:p>
    <w:p w:rsidR="00075589" w:rsidRPr="00326F03" w:rsidRDefault="00075589" w:rsidP="00326F03">
      <w:pPr>
        <w:pStyle w:val="Balk1"/>
        <w:widowControl w:val="0"/>
        <w:numPr>
          <w:ilvl w:val="0"/>
          <w:numId w:val="26"/>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Salgın hastalık dönemlerine (covıd-19 vb.) Özgü, bulaş riskini minimum düzeyde tutacak şekilde, kapasite kullanımını ve KKD (Kişisel Koruyucu Donanım)</w:t>
      </w:r>
      <w:proofErr w:type="gramStart"/>
      <w:r w:rsidRPr="00326F03">
        <w:rPr>
          <w:rFonts w:ascii="Times New Roman" w:hAnsi="Times New Roman" w:cs="Times New Roman"/>
          <w:sz w:val="24"/>
          <w:szCs w:val="24"/>
        </w:rPr>
        <w:t>gereklilikleri :</w:t>
      </w:r>
      <w:proofErr w:type="gramEnd"/>
      <w:r w:rsidRPr="00326F03">
        <w:rPr>
          <w:rFonts w:ascii="Times New Roman" w:hAnsi="Times New Roman" w:cs="Times New Roman"/>
          <w:sz w:val="24"/>
          <w:szCs w:val="24"/>
        </w:rPr>
        <w:t xml:space="preserve"> </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başına 4 metrekare olacak şekilde kapalı alanlar düzenlenecektir.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Tüm personel, öğrenci ve ziyaretçiler KKD kullanımı ile ilgili seminere alınacaktır.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Okulun tüm bölümlerinde KKD kullanılmasının gerekliliği ile ilgili afiş ve broşürler her kata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 xml:space="preserve">Okulun giriş kapısına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kullanımı ve okula girişlerde takılmasının zorunluluğu ile ilgili pano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Her sınıfa ve koridorlara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w:t>
      </w:r>
      <w:proofErr w:type="gramStart"/>
      <w:r w:rsidRPr="00326F03">
        <w:rPr>
          <w:rFonts w:ascii="Times New Roman" w:hAnsi="Times New Roman" w:cs="Times New Roman"/>
          <w:sz w:val="24"/>
          <w:szCs w:val="24"/>
        </w:rPr>
        <w:t>kullanımı , KKD</w:t>
      </w:r>
      <w:proofErr w:type="gramEnd"/>
      <w:r w:rsidRPr="00326F03">
        <w:rPr>
          <w:rFonts w:ascii="Times New Roman" w:hAnsi="Times New Roman" w:cs="Times New Roman"/>
          <w:sz w:val="24"/>
          <w:szCs w:val="24"/>
        </w:rPr>
        <w:t xml:space="preserve"> kullanımı zorunluluğu ve atık kutuları konusunda bilgilendirme afişleri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velilerinden BİLGİLENDİRME FORMU VE TAAHHÜTNAME (FR.04) alınması</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 xml:space="preserve">Güvenlik görevlisi tarafından okula gelen tüm ziyaretçi ve tedarikçilerden </w:t>
      </w:r>
      <w:r w:rsidRPr="00326F03">
        <w:rPr>
          <w:rFonts w:ascii="Times New Roman" w:hAnsi="Times New Roman" w:cs="Times New Roman"/>
          <w:sz w:val="24"/>
          <w:szCs w:val="24"/>
        </w:rPr>
        <w:lastRenderedPageBreak/>
        <w:t>ZİYARETÇİ-TEDARİKÇİ BİLGİLENDİRME VE TAAHHÜT FORMU (FR.08) alınması</w:t>
      </w:r>
    </w:p>
    <w:p w:rsidR="00075589" w:rsidRDefault="00075589" w:rsidP="0007558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Temizlik personeline KİŞİSEL KORUYUCU DONANIM TESLİM FORMU (FR.05) düzenlenmesi</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Alanların temi</w:t>
      </w:r>
      <w:r w:rsidR="00326F03" w:rsidRPr="00326F03">
        <w:rPr>
          <w:rFonts w:ascii="Times New Roman" w:eastAsiaTheme="majorEastAsia" w:hAnsi="Times New Roman" w:cs="Times New Roman"/>
          <w:b/>
          <w:bCs/>
          <w:color w:val="2E74B5" w:themeColor="accent1" w:themeShade="BF"/>
          <w:sz w:val="24"/>
          <w:szCs w:val="24"/>
        </w:rPr>
        <w:t>zlik ve dezenfeksiyon işlemleri</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7F111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TEMİZLİK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temizlik yapılacaktır.</w:t>
      </w:r>
    </w:p>
    <w:p w:rsidR="0097511F" w:rsidRPr="00326F03" w:rsidRDefault="00075589" w:rsidP="0007558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HİJYEN VE SANİTASYON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olarak </w:t>
      </w:r>
      <w:proofErr w:type="gramStart"/>
      <w:r w:rsidRPr="00326F03">
        <w:rPr>
          <w:rFonts w:ascii="Times New Roman" w:eastAsiaTheme="majorEastAsia" w:hAnsi="Times New Roman" w:cs="Times New Roman"/>
          <w:bCs/>
          <w:sz w:val="24"/>
          <w:szCs w:val="24"/>
        </w:rPr>
        <w:t>hijyen</w:t>
      </w:r>
      <w:proofErr w:type="gramEnd"/>
      <w:r w:rsidRPr="00326F03">
        <w:rPr>
          <w:rFonts w:ascii="Times New Roman" w:eastAsiaTheme="majorEastAsia" w:hAnsi="Times New Roman" w:cs="Times New Roman"/>
          <w:bCs/>
          <w:sz w:val="24"/>
          <w:szCs w:val="24"/>
        </w:rPr>
        <w:t xml:space="preserve"> ve sanitasyon yapılacaktır.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rPr>
      </w:pPr>
    </w:p>
    <w:p w:rsidR="00075589" w:rsidRPr="00326F03" w:rsidRDefault="00075589" w:rsidP="00326F03">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Özel grupların </w:t>
      </w:r>
      <w:r w:rsidR="00326F03" w:rsidRPr="00326F03">
        <w:rPr>
          <w:rFonts w:ascii="Times New Roman" w:eastAsiaTheme="majorEastAsia" w:hAnsi="Times New Roman" w:cs="Times New Roman"/>
          <w:b/>
          <w:bCs/>
          <w:color w:val="2E74B5" w:themeColor="accent1" w:themeShade="BF"/>
          <w:sz w:val="24"/>
          <w:szCs w:val="28"/>
        </w:rPr>
        <w:t>erişilebilirliği:</w:t>
      </w:r>
    </w:p>
    <w:p w:rsidR="00587683" w:rsidRPr="00326F03" w:rsidRDefault="00587683" w:rsidP="00587683">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1-Risk grubunda bulunan ya da aile fertlerinden birinde risk bulunan bireylerin tespit edilmesi</w:t>
      </w:r>
    </w:p>
    <w:p w:rsidR="00587683" w:rsidRPr="00326F03" w:rsidRDefault="00587683" w:rsidP="00587683">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2-Risk grubunda olan kişilerin korunma önlemlerinin(cerrahi maske kullanması vb.) alınması.</w:t>
      </w:r>
    </w:p>
    <w:p w:rsidR="00587683" w:rsidRPr="00326F03" w:rsidRDefault="00587683" w:rsidP="00587683">
      <w:pPr>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     3-Risk grubunda olanlar başta olmak üzere t</w:t>
      </w:r>
      <w:r w:rsidR="00326F03">
        <w:rPr>
          <w:rFonts w:ascii="Times New Roman" w:eastAsiaTheme="majorEastAsia" w:hAnsi="Times New Roman" w:cs="Times New Roman"/>
          <w:b/>
          <w:bCs/>
          <w:color w:val="2E74B5" w:themeColor="accent1" w:themeShade="BF"/>
          <w:sz w:val="24"/>
          <w:szCs w:val="28"/>
        </w:rPr>
        <w:t>üm çalışanların günlük hastalık</w:t>
      </w:r>
      <w:r w:rsidRPr="00326F03">
        <w:rPr>
          <w:rFonts w:ascii="Times New Roman" w:eastAsiaTheme="majorEastAsia" w:hAnsi="Times New Roman" w:cs="Times New Roman"/>
          <w:b/>
          <w:bCs/>
          <w:color w:val="2E74B5" w:themeColor="accent1" w:themeShade="BF"/>
          <w:sz w:val="24"/>
          <w:szCs w:val="28"/>
        </w:rPr>
        <w:t xml:space="preserve"> izinleri takibinin yapılması.</w:t>
      </w:r>
    </w:p>
    <w:p w:rsidR="00075589" w:rsidRPr="00326F03" w:rsidRDefault="00587683" w:rsidP="00075589">
      <w:pPr>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   4-Hastalık belirtileri gösteren kişilerin derhal sağlık kuruluşuna yönlendirilmesi.</w:t>
      </w:r>
      <w:r w:rsidRPr="00326F03">
        <w:rPr>
          <w:rFonts w:ascii="Times New Roman" w:eastAsiaTheme="majorEastAsia" w:hAnsi="Times New Roman" w:cs="Times New Roman"/>
          <w:b/>
          <w:bCs/>
          <w:color w:val="2E74B5" w:themeColor="accent1" w:themeShade="BF"/>
          <w:sz w:val="24"/>
          <w:szCs w:val="28"/>
        </w:rPr>
        <w:tab/>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kuruluşa acil durumlar haricinde ziyaretçi kabul edilmemesi ile ilgili bilgilendirme faaliyetleri</w:t>
      </w:r>
      <w:r w:rsidR="00326F03">
        <w:rPr>
          <w:rFonts w:ascii="Times New Roman" w:eastAsiaTheme="majorEastAsia" w:hAnsi="Times New Roman" w:cs="Times New Roman"/>
          <w:b/>
          <w:bCs/>
          <w:color w:val="2E74B5" w:themeColor="accent1" w:themeShade="BF"/>
          <w:sz w:val="24"/>
          <w:szCs w:val="28"/>
        </w:rPr>
        <w:t xml:space="preserve"> ve alınması gereken tedbirler</w:t>
      </w:r>
      <w:r w:rsidRPr="00326F03">
        <w:rPr>
          <w:rFonts w:ascii="Times New Roman" w:eastAsiaTheme="majorEastAsia" w:hAnsi="Times New Roman" w:cs="Times New Roman"/>
          <w:b/>
          <w:bCs/>
          <w:color w:val="2E74B5" w:themeColor="accent1" w:themeShade="BF"/>
          <w:sz w:val="24"/>
          <w:szCs w:val="28"/>
        </w:rPr>
        <w:t>:</w:t>
      </w:r>
    </w:p>
    <w:p w:rsidR="00587683" w:rsidRPr="00326F03"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8"/>
        </w:rPr>
      </w:pPr>
    </w:p>
    <w:p w:rsidR="00075589" w:rsidRPr="00326F03"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acil durumlar haricinde ziyaretçi kabul edilmeyeceği ile ilgili tabela okul ana giriş kapısına asılacaktır.</w:t>
      </w:r>
    </w:p>
    <w:p w:rsidR="00075589" w:rsidRPr="00326F03"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velilere sosyal medya ve broşürler vasıtası ile okula sadece acil durumlarda, gerekli KKD ile girişlerinin yapılması gerektiği ile ilgili çalışmalar yapılacaktır.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Yapılması zorunlu olan toplu etkinliklere yönelik alınacak </w:t>
      </w:r>
      <w:proofErr w:type="gramStart"/>
      <w:r w:rsidRPr="00326F03">
        <w:rPr>
          <w:rFonts w:ascii="Times New Roman" w:eastAsiaTheme="majorEastAsia" w:hAnsi="Times New Roman" w:cs="Times New Roman"/>
          <w:b/>
          <w:bCs/>
          <w:color w:val="2E74B5" w:themeColor="accent1" w:themeShade="BF"/>
          <w:sz w:val="24"/>
          <w:szCs w:val="28"/>
        </w:rPr>
        <w:t>tedbirler :</w:t>
      </w:r>
      <w:proofErr w:type="gramEnd"/>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toplantılarda sosyal mesafe korunacak şekilde toplantı yeri düzenlenecektir.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girişine dezenfektan ve mendiller konulacaktır.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doğal yollarla havalandırmasının yapılması sağlanacaktır.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mümkün olduğu kadar kısa tutulacaktır.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Mümkünse toplantı tele/video konferans şeklinde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öncesinde toplantı salonu/yeri temizlik ve dezenfeksiyonu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Toplantıda önce kendilerini iyi hissetmeyen, bulaş riski taşıyanların toplantıya gelmemeleri söylenecektir.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katılanların Ad-</w:t>
      </w:r>
      <w:proofErr w:type="spellStart"/>
      <w:r w:rsidRPr="00326F03">
        <w:rPr>
          <w:rFonts w:ascii="Times New Roman" w:eastAsiaTheme="majorEastAsia" w:hAnsi="Times New Roman" w:cs="Times New Roman"/>
          <w:bCs/>
          <w:sz w:val="24"/>
          <w:szCs w:val="28"/>
        </w:rPr>
        <w:t>Soyad</w:t>
      </w:r>
      <w:proofErr w:type="spellEnd"/>
      <w:r w:rsidRPr="00326F03">
        <w:rPr>
          <w:rFonts w:ascii="Times New Roman" w:eastAsiaTheme="majorEastAsia" w:hAnsi="Times New Roman" w:cs="Times New Roman"/>
          <w:bCs/>
          <w:sz w:val="24"/>
          <w:szCs w:val="28"/>
        </w:rPr>
        <w:t>, telefon numaraları alınacaktır.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başlarken el sıkışması yapılmaması konusunda önlem alınacaktır.</w:t>
      </w:r>
    </w:p>
    <w:p w:rsidR="00075589" w:rsidRPr="00326F03" w:rsidRDefault="00075589" w:rsidP="00F16C8B">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Cs/>
          <w:sz w:val="24"/>
          <w:szCs w:val="28"/>
        </w:rPr>
        <w:t>10)Toplantı sonrasında toplu fotoğraf çekimi ve el sıkışması olmaması konusunda katılımcılara bilgi verilecektir.</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öğrenciler ve personelin devamsızlıklarının takip edilmesi, devamsızlıklardaki artışların salgın hastalıklarla ilişkili olması halinde yapılacaklar:</w:t>
      </w:r>
    </w:p>
    <w:p w:rsidR="00075589" w:rsidRPr="00326F03" w:rsidRDefault="00075589" w:rsidP="00326F03">
      <w:pPr>
        <w:ind w:left="36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F16C8B">
        <w:rPr>
          <w:rFonts w:ascii="Times New Roman" w:eastAsiaTheme="majorEastAsia" w:hAnsi="Times New Roman" w:cs="Times New Roman"/>
          <w:bCs/>
          <w:sz w:val="24"/>
          <w:szCs w:val="28"/>
        </w:rPr>
        <w:t>n</w:t>
      </w:r>
      <w:r w:rsidRPr="00326F03">
        <w:rPr>
          <w:rFonts w:ascii="Times New Roman" w:eastAsiaTheme="majorEastAsia" w:hAnsi="Times New Roman" w:cs="Times New Roman"/>
          <w:bCs/>
          <w:sz w:val="24"/>
          <w:szCs w:val="28"/>
        </w:rPr>
        <w:t xml:space="preserve">, telefon aracılığıyla bilgi verir. İşveren/İşveren vekili, raporların </w:t>
      </w:r>
      <w:r w:rsidRPr="00326F03">
        <w:rPr>
          <w:rFonts w:ascii="Times New Roman" w:eastAsiaTheme="majorEastAsia" w:hAnsi="Times New Roman" w:cs="Times New Roman"/>
          <w:bCs/>
          <w:sz w:val="24"/>
          <w:szCs w:val="28"/>
        </w:rPr>
        <w:lastRenderedPageBreak/>
        <w:t xml:space="preserve">geçerlilik süresi ile ilgili ilgili Sağlık Bakanlığı’nın, Aile, Çalışma ve Sosyal Hizmetler Bakanlığı’ </w:t>
      </w:r>
      <w:proofErr w:type="spellStart"/>
      <w:r w:rsidRPr="00326F03">
        <w:rPr>
          <w:rFonts w:ascii="Times New Roman" w:eastAsiaTheme="majorEastAsia" w:hAnsi="Times New Roman" w:cs="Times New Roman"/>
          <w:bCs/>
          <w:sz w:val="24"/>
          <w:szCs w:val="28"/>
        </w:rPr>
        <w:t>nın</w:t>
      </w:r>
      <w:proofErr w:type="spellEnd"/>
      <w:r w:rsidRPr="00326F03">
        <w:rPr>
          <w:rFonts w:ascii="Times New Roman" w:eastAsiaTheme="majorEastAsia" w:hAnsi="Times New Roman" w:cs="Times New Roman"/>
          <w:bCs/>
          <w:sz w:val="24"/>
          <w:szCs w:val="28"/>
        </w:rPr>
        <w:t xml:space="preserve"> ve diğer resmi makamların açıklamalarına göre gereken çalışmayı yapar. </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Salgın durumlarında (COVID-19 vb.)  </w:t>
      </w:r>
      <w:proofErr w:type="gramStart"/>
      <w:r w:rsidRPr="00326F03">
        <w:rPr>
          <w:rFonts w:ascii="Times New Roman" w:eastAsiaTheme="majorEastAsia" w:hAnsi="Times New Roman" w:cs="Times New Roman"/>
          <w:b/>
          <w:bCs/>
          <w:color w:val="2E74B5" w:themeColor="accent1" w:themeShade="BF"/>
          <w:sz w:val="24"/>
          <w:szCs w:val="28"/>
        </w:rPr>
        <w:t>semptomları</w:t>
      </w:r>
      <w:proofErr w:type="gramEnd"/>
      <w:r w:rsidRPr="00326F03">
        <w:rPr>
          <w:rFonts w:ascii="Times New Roman" w:eastAsiaTheme="majorEastAsia" w:hAnsi="Times New Roman" w:cs="Times New Roman"/>
          <w:b/>
          <w:bCs/>
          <w:color w:val="2E74B5" w:themeColor="accent1" w:themeShade="BF"/>
          <w:sz w:val="24"/>
          <w:szCs w:val="28"/>
        </w:rPr>
        <w:t xml:space="preserve"> olan hastaları tespit</w:t>
      </w:r>
      <w:r w:rsidR="00F16C8B">
        <w:rPr>
          <w:rFonts w:ascii="Times New Roman" w:eastAsiaTheme="majorEastAsia" w:hAnsi="Times New Roman" w:cs="Times New Roman"/>
          <w:b/>
          <w:bCs/>
          <w:color w:val="2E74B5" w:themeColor="accent1" w:themeShade="BF"/>
          <w:sz w:val="24"/>
          <w:szCs w:val="28"/>
        </w:rPr>
        <w:t xml:space="preserve"> edebilmeye yönelik uygulamalar</w:t>
      </w:r>
      <w:r w:rsidRPr="00326F03">
        <w:rPr>
          <w:rFonts w:ascii="Times New Roman" w:eastAsiaTheme="majorEastAsia" w:hAnsi="Times New Roman" w:cs="Times New Roman"/>
          <w:b/>
          <w:bCs/>
          <w:color w:val="2E74B5" w:themeColor="accent1" w:themeShade="BF"/>
          <w:sz w:val="24"/>
          <w:szCs w:val="28"/>
        </w:rPr>
        <w:t>:</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girişte güvenlik görevlisi okula gelen tüm personel ve öğrencilerin ateş ölçümünü yapar ve ateşi 37,5 dereceden fazla olanları HEÖK sorumlusuna bildirir.</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 xml:space="preserve">Okul içinde kendini kötü hisseden, ateşi çıkan öğrenciler kapalı bir odaya alınarak diğer öğrencilerden izole edilir </w:t>
      </w:r>
      <w:proofErr w:type="gramStart"/>
      <w:r w:rsidRPr="00326F03">
        <w:rPr>
          <w:rFonts w:ascii="Times New Roman" w:eastAsiaTheme="majorEastAsia" w:hAnsi="Times New Roman" w:cs="Times New Roman"/>
          <w:bCs/>
          <w:sz w:val="24"/>
          <w:szCs w:val="28"/>
        </w:rPr>
        <w:t>ve  durumu</w:t>
      </w:r>
      <w:proofErr w:type="gramEnd"/>
      <w:r w:rsidRPr="00326F03">
        <w:rPr>
          <w:rFonts w:ascii="Times New Roman" w:eastAsiaTheme="majorEastAsia" w:hAnsi="Times New Roman" w:cs="Times New Roman"/>
          <w:bCs/>
          <w:sz w:val="24"/>
          <w:szCs w:val="28"/>
        </w:rPr>
        <w:t xml:space="preserve"> velisine bildirilir. Öğrencinin sağlık kuruluşuna velisi ile birlikte gitmesi sağlanır.</w:t>
      </w:r>
    </w:p>
    <w:p w:rsidR="00F16C8B" w:rsidRPr="00326F03" w:rsidRDefault="00F16C8B" w:rsidP="00F16C8B">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326F03" w:rsidRPr="00326F03" w:rsidRDefault="00075589" w:rsidP="00326F03">
      <w:pPr>
        <w:pStyle w:val="Balk2"/>
        <w:jc w:val="center"/>
        <w:rPr>
          <w:sz w:val="40"/>
        </w:rPr>
      </w:pPr>
      <w:r w:rsidRPr="00BD344D">
        <w:rPr>
          <w:sz w:val="40"/>
        </w:rPr>
        <w:t>KONTROL ÖNLEMLERİ HİYERARŞİ</w:t>
      </w:r>
      <w:r>
        <w:rPr>
          <w:sz w:val="40"/>
        </w:rPr>
        <w:t>Sİ</w:t>
      </w: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Semptomları (belirtileri) ol</w:t>
      </w:r>
      <w:r w:rsidR="00326F03">
        <w:rPr>
          <w:rFonts w:ascii="Times New Roman" w:hAnsi="Times New Roman" w:cs="Times New Roman"/>
          <w:sz w:val="24"/>
          <w:szCs w:val="24"/>
        </w:rPr>
        <w:t>an kişilerin erken saptanması</w:t>
      </w:r>
      <w:r w:rsidRPr="00326F03">
        <w:rPr>
          <w:rFonts w:ascii="Times New Roman" w:hAnsi="Times New Roman" w:cs="Times New Roman"/>
          <w:sz w:val="24"/>
          <w:szCs w:val="24"/>
        </w:rPr>
        <w:t>:</w:t>
      </w:r>
    </w:p>
    <w:p w:rsidR="00075589" w:rsidRDefault="00326F03" w:rsidP="00326F03">
      <w:pPr>
        <w:spacing w:after="0"/>
        <w:jc w:val="both"/>
        <w:rPr>
          <w:rFonts w:ascii="Times New Roman" w:hAnsi="Times New Roman" w:cs="Times New Roman"/>
          <w:sz w:val="24"/>
          <w:szCs w:val="24"/>
        </w:rPr>
      </w:pPr>
      <w:r>
        <w:rPr>
          <w:rFonts w:ascii="Times New Roman" w:hAnsi="Times New Roman" w:cs="Times New Roman"/>
          <w:sz w:val="24"/>
          <w:szCs w:val="24"/>
        </w:rPr>
        <w:t>Okul girişinde tüm personel</w:t>
      </w:r>
      <w:r w:rsidR="00075589" w:rsidRPr="00326F03">
        <w:rPr>
          <w:rFonts w:ascii="Times New Roman" w:hAnsi="Times New Roman" w:cs="Times New Roman"/>
          <w:sz w:val="24"/>
          <w:szCs w:val="24"/>
        </w:rPr>
        <w:t>,</w:t>
      </w:r>
      <w:r>
        <w:rPr>
          <w:rFonts w:ascii="Times New Roman" w:hAnsi="Times New Roman" w:cs="Times New Roman"/>
          <w:sz w:val="24"/>
          <w:szCs w:val="24"/>
        </w:rPr>
        <w:t xml:space="preserve"> öğrenci ve ziyaretçilerin </w:t>
      </w:r>
      <w:r w:rsidR="00075589" w:rsidRPr="00326F03">
        <w:rPr>
          <w:rFonts w:ascii="Times New Roman" w:hAnsi="Times New Roman" w:cs="Times New Roman"/>
          <w:sz w:val="24"/>
          <w:szCs w:val="24"/>
        </w:rPr>
        <w:t>a</w:t>
      </w:r>
      <w:r>
        <w:rPr>
          <w:rFonts w:ascii="Times New Roman" w:hAnsi="Times New Roman" w:cs="Times New Roman"/>
          <w:sz w:val="24"/>
          <w:szCs w:val="24"/>
        </w:rPr>
        <w:t xml:space="preserve">teş ölçümü yapılır. Ateşi 37,5 </w:t>
      </w:r>
      <w:r w:rsidR="00075589" w:rsidRPr="00326F03">
        <w:rPr>
          <w:rFonts w:ascii="Times New Roman" w:hAnsi="Times New Roman" w:cs="Times New Roman"/>
          <w:sz w:val="24"/>
          <w:szCs w:val="24"/>
        </w:rPr>
        <w:t>derecenin üzerinde olanlar okul binasına alınmazlar</w:t>
      </w:r>
      <w:r>
        <w:rPr>
          <w:rFonts w:ascii="Times New Roman" w:hAnsi="Times New Roman" w:cs="Times New Roman"/>
          <w:sz w:val="24"/>
          <w:szCs w:val="24"/>
        </w:rPr>
        <w:t>. Durumları HEÖK sorumlusuna bil</w:t>
      </w:r>
      <w:r w:rsidR="00075589" w:rsidRPr="00326F03">
        <w:rPr>
          <w:rFonts w:ascii="Times New Roman" w:hAnsi="Times New Roman" w:cs="Times New Roman"/>
          <w:sz w:val="24"/>
          <w:szCs w:val="24"/>
        </w:rPr>
        <w:t>dirilir.</w:t>
      </w:r>
    </w:p>
    <w:p w:rsidR="00326F03" w:rsidRPr="00326F03" w:rsidRDefault="00326F03" w:rsidP="00326F03">
      <w:pPr>
        <w:spacing w:after="0"/>
        <w:rPr>
          <w:rFonts w:ascii="Times New Roman" w:eastAsiaTheme="majorEastAsia" w:hAnsi="Times New Roman" w:cs="Times New Roman"/>
          <w:sz w:val="24"/>
          <w:szCs w:val="24"/>
        </w:rPr>
      </w:pP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Sağlık otorit</w:t>
      </w:r>
      <w:r w:rsidR="00326F03">
        <w:rPr>
          <w:rFonts w:ascii="Times New Roman" w:hAnsi="Times New Roman" w:cs="Times New Roman"/>
          <w:sz w:val="24"/>
          <w:szCs w:val="24"/>
        </w:rPr>
        <w:t>esine bildirilmesi/raporlanması</w:t>
      </w:r>
      <w:r w:rsidRPr="00326F03">
        <w:rPr>
          <w:rFonts w:ascii="Times New Roman" w:hAnsi="Times New Roman" w:cs="Times New Roman"/>
          <w:sz w:val="24"/>
          <w:szCs w:val="24"/>
        </w:rPr>
        <w:t>:</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Covid-19 şüphesi bulunanlar ilgili sağlık müdürlüğü aranarak (184) durumu bildirilir.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velisi durumdan haberdar elidir.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kapalı bir odada karantinaya alınır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Sağlık kuruluşundan nakil aracı ile öğrenci ilgili sağlık kuruluşuna nakledilir.</w:t>
      </w:r>
    </w:p>
    <w:p w:rsidR="00075589"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Covid-19 tanısı konulanlar SALGIN TAKİP FORMU ‘</w:t>
      </w:r>
      <w:proofErr w:type="spellStart"/>
      <w:r w:rsidRPr="00326F03">
        <w:rPr>
          <w:rFonts w:ascii="Times New Roman" w:hAnsi="Times New Roman" w:cs="Times New Roman"/>
          <w:sz w:val="24"/>
          <w:szCs w:val="24"/>
        </w:rPr>
        <w:t>na</w:t>
      </w:r>
      <w:proofErr w:type="spellEnd"/>
      <w:r w:rsidRPr="00326F03">
        <w:rPr>
          <w:rFonts w:ascii="Times New Roman" w:hAnsi="Times New Roman" w:cs="Times New Roman"/>
          <w:sz w:val="24"/>
          <w:szCs w:val="24"/>
        </w:rPr>
        <w:t xml:space="preserve"> işlenir.</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326F03"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Kişilerin erken </w:t>
      </w:r>
      <w:proofErr w:type="gramStart"/>
      <w:r>
        <w:rPr>
          <w:rFonts w:ascii="Times New Roman" w:eastAsiaTheme="majorEastAsia" w:hAnsi="Times New Roman" w:cs="Times New Roman"/>
          <w:b/>
          <w:bCs/>
          <w:color w:val="2E74B5" w:themeColor="accent1" w:themeShade="BF"/>
          <w:sz w:val="24"/>
          <w:szCs w:val="24"/>
        </w:rPr>
        <w:t>izolasyonu</w:t>
      </w:r>
      <w:proofErr w:type="gramEnd"/>
      <w:r w:rsidR="00075589" w:rsidRPr="00326F03">
        <w:rPr>
          <w:rFonts w:ascii="Times New Roman" w:eastAsiaTheme="majorEastAsia" w:hAnsi="Times New Roman" w:cs="Times New Roman"/>
          <w:b/>
          <w:bCs/>
          <w:color w:val="2E74B5" w:themeColor="accent1" w:themeShade="BF"/>
          <w:sz w:val="24"/>
          <w:szCs w:val="24"/>
        </w:rPr>
        <w:t>:</w:t>
      </w:r>
    </w:p>
    <w:p w:rsidR="00326F03" w:rsidRPr="00326F03" w:rsidRDefault="00075589" w:rsidP="00326F03">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Okul girişlerinde ve gün içinde ateşi 37,5 dereceden fazla çıkanlar kapalı bir odada izole edilir.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Kişilerin sağlık kuruluşuna nak</w:t>
      </w:r>
      <w:r w:rsidR="00326F03">
        <w:rPr>
          <w:rFonts w:ascii="Times New Roman" w:eastAsiaTheme="majorEastAsia" w:hAnsi="Times New Roman" w:cs="Times New Roman"/>
          <w:b/>
          <w:bCs/>
          <w:color w:val="2E74B5" w:themeColor="accent1" w:themeShade="BF"/>
          <w:sz w:val="24"/>
          <w:szCs w:val="24"/>
        </w:rPr>
        <w:t>ledilmesi/naklinin sağlanması</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Hasta tek başına kapalı bir alanda tutulur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İlgili sağlık kuruluşunun nakil aracı ile nakli yapılır.</w:t>
      </w:r>
    </w:p>
    <w:p w:rsidR="00075589"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Durumu velisi/yakınına bildirilir.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326F03">
        <w:rPr>
          <w:rFonts w:ascii="Times New Roman" w:eastAsiaTheme="majorEastAsia" w:hAnsi="Times New Roman" w:cs="Times New Roman"/>
          <w:b/>
          <w:bCs/>
          <w:color w:val="2E74B5" w:themeColor="accent1" w:themeShade="BF"/>
          <w:sz w:val="24"/>
          <w:szCs w:val="24"/>
        </w:rPr>
        <w:t>izolasyon</w:t>
      </w:r>
      <w:proofErr w:type="gramEnd"/>
      <w:r w:rsidRPr="00326F03">
        <w:rPr>
          <w:rFonts w:ascii="Times New Roman" w:eastAsiaTheme="majorEastAsia" w:hAnsi="Times New Roman" w:cs="Times New Roman"/>
          <w:b/>
          <w:bCs/>
          <w:color w:val="2E74B5" w:themeColor="accent1" w:themeShade="BF"/>
          <w:sz w:val="24"/>
          <w:szCs w:val="24"/>
        </w:rPr>
        <w:t xml:space="preserve"> sonrasında</w:t>
      </w:r>
      <w:r w:rsidR="00326F03">
        <w:rPr>
          <w:rFonts w:ascii="Times New Roman" w:eastAsiaTheme="majorEastAsia" w:hAnsi="Times New Roman" w:cs="Times New Roman"/>
          <w:b/>
          <w:bCs/>
          <w:color w:val="2E74B5" w:themeColor="accent1" w:themeShade="BF"/>
          <w:sz w:val="24"/>
          <w:szCs w:val="24"/>
        </w:rPr>
        <w:t xml:space="preserve"> kuruluşa dönmesinin sağlanması</w:t>
      </w:r>
      <w:r w:rsidRPr="00326F03">
        <w:rPr>
          <w:rFonts w:ascii="Times New Roman" w:eastAsiaTheme="majorEastAsia" w:hAnsi="Times New Roman" w:cs="Times New Roman"/>
          <w:b/>
          <w:bCs/>
          <w:color w:val="2E74B5" w:themeColor="accent1" w:themeShade="BF"/>
          <w:sz w:val="24"/>
          <w:szCs w:val="24"/>
        </w:rPr>
        <w:t>:</w:t>
      </w:r>
    </w:p>
    <w:p w:rsidR="00326F03" w:rsidRDefault="00075589" w:rsidP="00326F03">
      <w:pPr>
        <w:spacing w:after="0"/>
        <w:rPr>
          <w:rFonts w:ascii="Times New Roman" w:eastAsiaTheme="majorEastAsia" w:hAnsi="Times New Roman" w:cs="Times New Roman"/>
          <w:bCs/>
          <w:sz w:val="24"/>
          <w:szCs w:val="24"/>
        </w:rPr>
      </w:pPr>
      <w:r w:rsidRPr="00326F03">
        <w:rPr>
          <w:rFonts w:ascii="Times New Roman" w:eastAsiaTheme="majorEastAsia" w:hAnsi="Times New Roman" w:cs="Times New Roman"/>
          <w:b/>
          <w:bCs/>
          <w:color w:val="2E74B5" w:themeColor="accent1" w:themeShade="BF"/>
          <w:sz w:val="24"/>
          <w:szCs w:val="24"/>
        </w:rPr>
        <w:t xml:space="preserve"> </w:t>
      </w:r>
      <w:r w:rsidRPr="00326F03">
        <w:rPr>
          <w:rFonts w:ascii="Times New Roman" w:eastAsiaTheme="majorEastAsia" w:hAnsi="Times New Roman" w:cs="Times New Roman"/>
          <w:b/>
          <w:bCs/>
          <w:color w:val="2E74B5" w:themeColor="accent1" w:themeShade="BF"/>
          <w:sz w:val="24"/>
          <w:szCs w:val="24"/>
        </w:rPr>
        <w:tab/>
      </w:r>
      <w:r w:rsidRPr="00326F03">
        <w:rPr>
          <w:rFonts w:ascii="Times New Roman" w:eastAsiaTheme="majorEastAsia" w:hAnsi="Times New Roman" w:cs="Times New Roman"/>
          <w:bCs/>
          <w:sz w:val="24"/>
          <w:szCs w:val="24"/>
        </w:rPr>
        <w:t>SALGIN TAKİP FORMU ‘</w:t>
      </w:r>
      <w:proofErr w:type="spellStart"/>
      <w:r w:rsidRPr="00326F03">
        <w:rPr>
          <w:rFonts w:ascii="Times New Roman" w:eastAsiaTheme="majorEastAsia" w:hAnsi="Times New Roman" w:cs="Times New Roman"/>
          <w:bCs/>
          <w:sz w:val="24"/>
          <w:szCs w:val="24"/>
        </w:rPr>
        <w:t>na</w:t>
      </w:r>
      <w:proofErr w:type="spellEnd"/>
      <w:r w:rsidRPr="00326F03">
        <w:rPr>
          <w:rFonts w:ascii="Times New Roman" w:eastAsiaTheme="majorEastAsia" w:hAnsi="Times New Roman" w:cs="Times New Roman"/>
          <w:bCs/>
          <w:sz w:val="24"/>
          <w:szCs w:val="24"/>
        </w:rPr>
        <w:t xml:space="preserve"> işlenen kişiler 14 gü</w:t>
      </w:r>
      <w:r w:rsidR="00326F03" w:rsidRPr="00326F03">
        <w:rPr>
          <w:rFonts w:ascii="Times New Roman" w:eastAsiaTheme="majorEastAsia" w:hAnsi="Times New Roman" w:cs="Times New Roman"/>
          <w:bCs/>
          <w:sz w:val="24"/>
          <w:szCs w:val="24"/>
        </w:rPr>
        <w:t>nlük karantina sürecinden sonra</w:t>
      </w:r>
      <w:r w:rsidRPr="00326F03">
        <w:rPr>
          <w:rFonts w:ascii="Times New Roman" w:eastAsiaTheme="majorEastAsia" w:hAnsi="Times New Roman" w:cs="Times New Roman"/>
          <w:bCs/>
          <w:sz w:val="24"/>
          <w:szCs w:val="24"/>
        </w:rPr>
        <w:t xml:space="preserve"> aranarak okula dönmeleri sağlanır.</w:t>
      </w:r>
    </w:p>
    <w:p w:rsidR="00075589" w:rsidRPr="00326F03" w:rsidRDefault="00075589" w:rsidP="00326F03">
      <w:pPr>
        <w:spacing w:after="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 xml:space="preserve"> </w:t>
      </w: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 ölçümü yapılır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Ateşi 37,5 dereceden fazla olanlar okula alınmazlar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Öğrencilerden ateşi yüksek çıkanların velileri ile görüşülür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 velisi okula gelene kadar kapalı bir alanla karantinaya alınır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395"/>
        <w:gridCol w:w="5811"/>
      </w:tblGrid>
      <w:tr w:rsidR="00832D67" w:rsidRPr="00664ECC" w:rsidTr="00326F03">
        <w:trPr>
          <w:cnfStyle w:val="100000000000"/>
          <w:trHeight w:val="461"/>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326F03">
        <w:trPr>
          <w:cnfStyle w:val="010000000000"/>
          <w:trHeight w:val="866"/>
        </w:trPr>
        <w:tc>
          <w:tcPr>
            <w:cnfStyle w:val="001000000000"/>
            <w:tcW w:w="4395"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tcW w:w="5811"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701DAC" w:rsidRDefault="00701DAC" w:rsidP="009C1660">
      <w:pPr>
        <w:jc w:val="both"/>
        <w:rPr>
          <w:rFonts w:ascii="Times New Roman" w:hAnsi="Times New Roman" w:cs="Times New Roman"/>
          <w:sz w:val="24"/>
          <w:szCs w:val="24"/>
        </w:rPr>
      </w:pPr>
    </w:p>
    <w:tbl>
      <w:tblPr>
        <w:tblStyle w:val="ListeTablo3-Vurgu21"/>
        <w:tblW w:w="5045" w:type="dxa"/>
        <w:jc w:val="center"/>
        <w:tblLayout w:type="fixed"/>
        <w:tblLook w:val="01E0"/>
      </w:tblPr>
      <w:tblGrid>
        <w:gridCol w:w="5045"/>
      </w:tblGrid>
      <w:tr w:rsidR="003532CB" w:rsidRPr="00EA1DDD" w:rsidTr="003532CB">
        <w:trPr>
          <w:cnfStyle w:val="100000000000"/>
          <w:trHeight w:val="533"/>
          <w:jc w:val="center"/>
        </w:trPr>
        <w:tc>
          <w:tcPr>
            <w:cnfStyle w:val="001000000100"/>
            <w:tcW w:w="5045" w:type="dxa"/>
            <w:tcBorders>
              <w:top w:val="single" w:sz="4" w:space="0" w:color="auto"/>
              <w:left w:val="single" w:sz="4" w:space="0" w:color="auto"/>
              <w:bottom w:val="single" w:sz="4" w:space="0" w:color="auto"/>
              <w:right w:val="single" w:sz="4" w:space="0" w:color="auto"/>
            </w:tcBorders>
          </w:tcPr>
          <w:p w:rsidR="003532CB" w:rsidRPr="00EA1DDD" w:rsidRDefault="003532CB" w:rsidP="00F72F9A">
            <w:pPr>
              <w:pStyle w:val="TableParagraph"/>
              <w:spacing w:before="4" w:line="264" w:lineRule="exact"/>
              <w:ind w:right="34"/>
              <w:jc w:val="center"/>
              <w:rPr>
                <w:sz w:val="24"/>
                <w:szCs w:val="24"/>
              </w:rPr>
            </w:pPr>
            <w:proofErr w:type="spellStart"/>
            <w:r w:rsidRPr="00EA1DDD">
              <w:rPr>
                <w:sz w:val="24"/>
                <w:szCs w:val="24"/>
              </w:rPr>
              <w:t>Onaylayan</w:t>
            </w:r>
            <w:proofErr w:type="spellEnd"/>
          </w:p>
          <w:p w:rsidR="003532CB" w:rsidRPr="00EA1DDD" w:rsidRDefault="003532CB" w:rsidP="00F72F9A">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3532CB" w:rsidRPr="00EA1DDD" w:rsidTr="003532CB">
        <w:trPr>
          <w:cnfStyle w:val="010000000000"/>
          <w:trHeight w:val="632"/>
          <w:jc w:val="center"/>
        </w:trPr>
        <w:tc>
          <w:tcPr>
            <w:cnfStyle w:val="001000000001"/>
            <w:tcW w:w="5045" w:type="dxa"/>
            <w:tcBorders>
              <w:top w:val="single" w:sz="4" w:space="0" w:color="auto"/>
              <w:left w:val="single" w:sz="4" w:space="0" w:color="auto"/>
              <w:bottom w:val="single" w:sz="4" w:space="0" w:color="auto"/>
              <w:right w:val="single" w:sz="4" w:space="0" w:color="auto"/>
            </w:tcBorders>
          </w:tcPr>
          <w:p w:rsidR="003532CB" w:rsidRDefault="003532CB" w:rsidP="003532CB">
            <w:pPr>
              <w:pStyle w:val="TableParagraph"/>
              <w:spacing w:before="7"/>
              <w:jc w:val="center"/>
              <w:rPr>
                <w:sz w:val="24"/>
                <w:szCs w:val="24"/>
              </w:rPr>
            </w:pPr>
          </w:p>
          <w:p w:rsidR="003532CB" w:rsidRDefault="003532CB" w:rsidP="003532CB">
            <w:pPr>
              <w:pStyle w:val="TableParagraph"/>
              <w:spacing w:before="7"/>
              <w:jc w:val="center"/>
              <w:rPr>
                <w:sz w:val="24"/>
                <w:szCs w:val="24"/>
              </w:rPr>
            </w:pPr>
            <w:r>
              <w:rPr>
                <w:sz w:val="24"/>
                <w:szCs w:val="24"/>
              </w:rPr>
              <w:t>MURAT MERAL</w:t>
            </w:r>
          </w:p>
          <w:p w:rsidR="003532CB" w:rsidRPr="00EA1DDD" w:rsidRDefault="003532CB" w:rsidP="003532CB">
            <w:pPr>
              <w:pStyle w:val="TableParagraph"/>
              <w:spacing w:before="7"/>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D4" w:rsidRDefault="007768D4" w:rsidP="00C8628E">
      <w:pPr>
        <w:spacing w:after="0" w:line="240" w:lineRule="auto"/>
      </w:pPr>
      <w:r>
        <w:separator/>
      </w:r>
    </w:p>
  </w:endnote>
  <w:endnote w:type="continuationSeparator" w:id="0">
    <w:p w:rsidR="007768D4" w:rsidRDefault="007768D4"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D4" w:rsidRDefault="007768D4" w:rsidP="00C8628E">
      <w:pPr>
        <w:spacing w:after="0" w:line="240" w:lineRule="auto"/>
      </w:pPr>
      <w:r>
        <w:separator/>
      </w:r>
    </w:p>
  </w:footnote>
  <w:footnote w:type="continuationSeparator" w:id="0">
    <w:p w:rsidR="007768D4" w:rsidRDefault="007768D4" w:rsidP="00C8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B5F07"/>
    <w:rsid w:val="001E2CC5"/>
    <w:rsid w:val="001F5073"/>
    <w:rsid w:val="002123D6"/>
    <w:rsid w:val="002252FD"/>
    <w:rsid w:val="00240A06"/>
    <w:rsid w:val="00246110"/>
    <w:rsid w:val="0025665A"/>
    <w:rsid w:val="0027352A"/>
    <w:rsid w:val="002843B7"/>
    <w:rsid w:val="00286653"/>
    <w:rsid w:val="002B0266"/>
    <w:rsid w:val="00326F03"/>
    <w:rsid w:val="00344F9A"/>
    <w:rsid w:val="00352422"/>
    <w:rsid w:val="003532CB"/>
    <w:rsid w:val="00362257"/>
    <w:rsid w:val="00362497"/>
    <w:rsid w:val="003861DA"/>
    <w:rsid w:val="0039606B"/>
    <w:rsid w:val="003A78CA"/>
    <w:rsid w:val="003B5BFF"/>
    <w:rsid w:val="003C4583"/>
    <w:rsid w:val="003C6A70"/>
    <w:rsid w:val="003E1814"/>
    <w:rsid w:val="003E2F20"/>
    <w:rsid w:val="003F51FE"/>
    <w:rsid w:val="0040568D"/>
    <w:rsid w:val="00417228"/>
    <w:rsid w:val="00447802"/>
    <w:rsid w:val="00470630"/>
    <w:rsid w:val="00485279"/>
    <w:rsid w:val="00493C67"/>
    <w:rsid w:val="004A196A"/>
    <w:rsid w:val="004B6110"/>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C7F89"/>
    <w:rsid w:val="005E5758"/>
    <w:rsid w:val="005F1438"/>
    <w:rsid w:val="005F4E22"/>
    <w:rsid w:val="00601BE9"/>
    <w:rsid w:val="00613DAE"/>
    <w:rsid w:val="00615622"/>
    <w:rsid w:val="00631786"/>
    <w:rsid w:val="00643F03"/>
    <w:rsid w:val="00664ECC"/>
    <w:rsid w:val="006821F7"/>
    <w:rsid w:val="006E0B1F"/>
    <w:rsid w:val="006F19DF"/>
    <w:rsid w:val="00701DAC"/>
    <w:rsid w:val="00714843"/>
    <w:rsid w:val="00722CA0"/>
    <w:rsid w:val="0075126B"/>
    <w:rsid w:val="0077600D"/>
    <w:rsid w:val="007768D4"/>
    <w:rsid w:val="00786D49"/>
    <w:rsid w:val="007A4B75"/>
    <w:rsid w:val="007A7DF1"/>
    <w:rsid w:val="007B1D21"/>
    <w:rsid w:val="007C1787"/>
    <w:rsid w:val="007C656C"/>
    <w:rsid w:val="007D451D"/>
    <w:rsid w:val="007E68A2"/>
    <w:rsid w:val="007F1119"/>
    <w:rsid w:val="007F4C16"/>
    <w:rsid w:val="0081370D"/>
    <w:rsid w:val="00820483"/>
    <w:rsid w:val="00832D67"/>
    <w:rsid w:val="00855E0A"/>
    <w:rsid w:val="00891D1C"/>
    <w:rsid w:val="008A2020"/>
    <w:rsid w:val="008A2B91"/>
    <w:rsid w:val="008C3AB2"/>
    <w:rsid w:val="008C678D"/>
    <w:rsid w:val="008D0DCA"/>
    <w:rsid w:val="008E464E"/>
    <w:rsid w:val="009077EB"/>
    <w:rsid w:val="0092086A"/>
    <w:rsid w:val="0094708A"/>
    <w:rsid w:val="009556EC"/>
    <w:rsid w:val="00972913"/>
    <w:rsid w:val="0097511F"/>
    <w:rsid w:val="00981791"/>
    <w:rsid w:val="009A2F1C"/>
    <w:rsid w:val="009C1660"/>
    <w:rsid w:val="009F164B"/>
    <w:rsid w:val="00A00B12"/>
    <w:rsid w:val="00A82A34"/>
    <w:rsid w:val="00A95B7C"/>
    <w:rsid w:val="00AB49C7"/>
    <w:rsid w:val="00B12558"/>
    <w:rsid w:val="00B166C3"/>
    <w:rsid w:val="00B37D0C"/>
    <w:rsid w:val="00B53720"/>
    <w:rsid w:val="00B539E0"/>
    <w:rsid w:val="00B81348"/>
    <w:rsid w:val="00BA12F2"/>
    <w:rsid w:val="00BC6FE9"/>
    <w:rsid w:val="00BD72EB"/>
    <w:rsid w:val="00C00ECC"/>
    <w:rsid w:val="00C205E7"/>
    <w:rsid w:val="00C20CAC"/>
    <w:rsid w:val="00C24533"/>
    <w:rsid w:val="00C44BD4"/>
    <w:rsid w:val="00C467F7"/>
    <w:rsid w:val="00C54311"/>
    <w:rsid w:val="00C66C21"/>
    <w:rsid w:val="00C8628E"/>
    <w:rsid w:val="00C8667A"/>
    <w:rsid w:val="00C90C92"/>
    <w:rsid w:val="00CE4241"/>
    <w:rsid w:val="00CF7A39"/>
    <w:rsid w:val="00D13036"/>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16C8B"/>
    <w:rsid w:val="00F51F43"/>
    <w:rsid w:val="00F609B9"/>
    <w:rsid w:val="00F77669"/>
    <w:rsid w:val="00F80463"/>
    <w:rsid w:val="00F83D68"/>
    <w:rsid w:val="00F85B44"/>
    <w:rsid w:val="00FA393B"/>
    <w:rsid w:val="00FA58A5"/>
    <w:rsid w:val="00FB437A"/>
    <w:rsid w:val="00FE1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10"/>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31485@meb.k12.tr" TargetMode="Externa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F13F-0708-4EB3-9486-6AF854B3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4644</Words>
  <Characters>26473</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karbasan</cp:lastModifiedBy>
  <cp:revision>8</cp:revision>
  <cp:lastPrinted>2020-08-13T07:05:00Z</cp:lastPrinted>
  <dcterms:created xsi:type="dcterms:W3CDTF">2020-08-14T08:26:00Z</dcterms:created>
  <dcterms:modified xsi:type="dcterms:W3CDTF">2020-09-03T14:23:00Z</dcterms:modified>
</cp:coreProperties>
</file>